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6C9E1" w14:textId="77777777" w:rsidR="00D37856" w:rsidRDefault="00D37856" w:rsidP="00447F84">
      <w:pPr>
        <w:shd w:val="clear" w:color="auto" w:fill="FFFFFF"/>
        <w:spacing w:after="0" w:line="240" w:lineRule="auto"/>
        <w:rPr>
          <w:rFonts w:ascii="Times New Roman" w:eastAsia="Times New Roman" w:hAnsi="Times New Roman" w:cs="Times New Roman"/>
          <w:b/>
          <w:bCs/>
          <w:color w:val="222222"/>
          <w:kern w:val="0"/>
          <w14:ligatures w14:val="none"/>
        </w:rPr>
      </w:pPr>
    </w:p>
    <w:p w14:paraId="41DE5F8F" w14:textId="77777777" w:rsidR="00D37856" w:rsidRPr="006603BB" w:rsidRDefault="00D37856" w:rsidP="00D37856">
      <w:pPr>
        <w:rPr>
          <w:b/>
          <w:bCs/>
        </w:rPr>
      </w:pPr>
      <w:bookmarkStart w:id="0" w:name="_Hlk215077594"/>
      <w:r w:rsidRPr="006603BB">
        <w:rPr>
          <w:b/>
          <w:bCs/>
        </w:rPr>
        <w:t>Friday, April 17</w:t>
      </w:r>
      <w:r w:rsidRPr="006603BB">
        <w:rPr>
          <w:b/>
          <w:bCs/>
          <w:vertAlign w:val="superscript"/>
        </w:rPr>
        <w:t xml:space="preserve">th  </w:t>
      </w:r>
      <w:r w:rsidRPr="006603BB">
        <w:rPr>
          <w:b/>
          <w:bCs/>
        </w:rPr>
        <w:t>2026</w:t>
      </w:r>
    </w:p>
    <w:p w14:paraId="0168C4D6" w14:textId="77777777" w:rsidR="006603BB" w:rsidRDefault="00D37856" w:rsidP="006603BB">
      <w:pPr>
        <w:spacing w:after="0"/>
      </w:pPr>
      <w:r>
        <w:t xml:space="preserve">6am-7am </w:t>
      </w:r>
    </w:p>
    <w:p w14:paraId="0B04C52C" w14:textId="3BA9EFFE" w:rsidR="00D37856" w:rsidRDefault="00D37856" w:rsidP="00D37856">
      <w:r>
        <w:t>Registration/Check in</w:t>
      </w:r>
    </w:p>
    <w:p w14:paraId="6696853D" w14:textId="77777777" w:rsidR="006603BB" w:rsidRDefault="00D37856" w:rsidP="006603BB">
      <w:pPr>
        <w:spacing w:after="0"/>
      </w:pPr>
      <w:r>
        <w:t>7am-8am</w:t>
      </w:r>
    </w:p>
    <w:p w14:paraId="148EDE11" w14:textId="77777777" w:rsidR="009C0B9D" w:rsidRDefault="00AC3BBA" w:rsidP="009C0B9D">
      <w:pPr>
        <w:spacing w:after="0"/>
      </w:pPr>
      <w:r>
        <w:t>“</w:t>
      </w:r>
      <w:r w:rsidR="00D37856">
        <w:t xml:space="preserve">Uncle Sam Needs You Too: Helping our </w:t>
      </w:r>
      <w:r>
        <w:t>Heroes,”</w:t>
      </w:r>
      <w:r w:rsidRPr="009807FB">
        <w:t xml:space="preserve"> </w:t>
      </w:r>
    </w:p>
    <w:p w14:paraId="510CE2C1" w14:textId="6BED0381" w:rsidR="00D37856" w:rsidRDefault="00AC3BBA" w:rsidP="00D37856">
      <w:r w:rsidRPr="009807FB">
        <w:t>Carly</w:t>
      </w:r>
      <w:r w:rsidR="00D37856" w:rsidRPr="009807FB">
        <w:t xml:space="preserve"> Kirk, Corporal, USMC (Ret), CMA (AAMA)</w:t>
      </w:r>
      <w:r w:rsidR="00D37856">
        <w:t xml:space="preserve">, 1 CEU (C) </w:t>
      </w:r>
      <w:r w:rsidR="00372D2D">
        <w:t xml:space="preserve">AAMA </w:t>
      </w:r>
      <w:r w:rsidR="00D37856">
        <w:t>Approval #144649</w:t>
      </w:r>
    </w:p>
    <w:p w14:paraId="43EA34CD" w14:textId="77777777" w:rsidR="006603BB" w:rsidRDefault="00D37856" w:rsidP="006603BB">
      <w:pPr>
        <w:spacing w:after="0"/>
      </w:pPr>
      <w:r>
        <w:t>8am-9:30am</w:t>
      </w:r>
    </w:p>
    <w:p w14:paraId="7663E1AC" w14:textId="791743AF" w:rsidR="00D37856" w:rsidRPr="004621E1" w:rsidRDefault="00AC3BBA" w:rsidP="00D37856">
      <w:r>
        <w:t>“</w:t>
      </w:r>
      <w:r w:rsidR="00D37856">
        <w:t>Meeting Patients Where They Are: Advancing Stigma Free Treatment for Substance Use Disorders,</w:t>
      </w:r>
      <w:r>
        <w:t>”</w:t>
      </w:r>
      <w:r w:rsidR="00D37856">
        <w:t xml:space="preserve"> Robert Levy, MD and </w:t>
      </w:r>
      <w:r w:rsidR="00D37856" w:rsidRPr="00714AEA">
        <w:t>Mary Lonergan-Cullum, PhD</w:t>
      </w:r>
      <w:r w:rsidR="00D37856">
        <w:t>, 1.5 CEU (ACG) AAMA Approval #144930</w:t>
      </w:r>
    </w:p>
    <w:p w14:paraId="22E26E60" w14:textId="77777777" w:rsidR="006603BB" w:rsidRDefault="00D37856" w:rsidP="006603BB">
      <w:pPr>
        <w:spacing w:after="0"/>
      </w:pPr>
      <w:r>
        <w:t>9:30am-10:30am</w:t>
      </w:r>
    </w:p>
    <w:p w14:paraId="70D58256" w14:textId="04F71910" w:rsidR="00D37856" w:rsidRDefault="00AC3BBA" w:rsidP="00D37856">
      <w:r>
        <w:t>“</w:t>
      </w:r>
      <w:r w:rsidR="00D37856" w:rsidRPr="00B23453">
        <w:t>Empathy in Healthcare</w:t>
      </w:r>
      <w:r w:rsidR="00D37856">
        <w:t>,</w:t>
      </w:r>
      <w:r>
        <w:t>”</w:t>
      </w:r>
      <w:r w:rsidR="00D37856">
        <w:t xml:space="preserve"> Kia Weddel, CMA (AAMA), 1 CEU (G) </w:t>
      </w:r>
      <w:r w:rsidR="00372D2D">
        <w:t xml:space="preserve">AAMA </w:t>
      </w:r>
      <w:r w:rsidR="00D37856">
        <w:t>Approval #144816</w:t>
      </w:r>
    </w:p>
    <w:p w14:paraId="1EC00613" w14:textId="77777777" w:rsidR="006603BB" w:rsidRDefault="00D37856" w:rsidP="006603BB">
      <w:pPr>
        <w:spacing w:after="0"/>
      </w:pPr>
      <w:r>
        <w:t xml:space="preserve">10:30am-12pm </w:t>
      </w:r>
    </w:p>
    <w:p w14:paraId="2FBA2896" w14:textId="77777777" w:rsidR="00AC3BBA" w:rsidRDefault="00AC3BBA" w:rsidP="00AC3BBA">
      <w:pPr>
        <w:spacing w:after="0"/>
      </w:pPr>
      <w:r>
        <w:t>“</w:t>
      </w:r>
      <w:r w:rsidR="00D37856">
        <w:t>Thriving Through Change: Understanding and Managing Change in Healthcare</w:t>
      </w:r>
      <w:r>
        <w:t>,”</w:t>
      </w:r>
    </w:p>
    <w:p w14:paraId="49F60B03" w14:textId="10721359" w:rsidR="00D37856" w:rsidRDefault="00D37856" w:rsidP="00D37856">
      <w:r>
        <w:t xml:space="preserve"> Dr. Kimberly Radtke, 1.5 CEU (CG) </w:t>
      </w:r>
      <w:r w:rsidR="00372D2D">
        <w:t xml:space="preserve">AAMA </w:t>
      </w:r>
      <w:r>
        <w:t>Approval #144815</w:t>
      </w:r>
    </w:p>
    <w:p w14:paraId="69CEB008" w14:textId="77777777" w:rsidR="006603BB" w:rsidRDefault="00D37856" w:rsidP="006603BB">
      <w:pPr>
        <w:spacing w:after="0"/>
      </w:pPr>
      <w:r>
        <w:t>12pm-1:30pm</w:t>
      </w:r>
    </w:p>
    <w:p w14:paraId="7F114FF9" w14:textId="7CBC95E0" w:rsidR="00D37856" w:rsidRDefault="00D37856" w:rsidP="00D37856">
      <w:r>
        <w:t xml:space="preserve"> Lunch/Break/Announcements</w:t>
      </w:r>
    </w:p>
    <w:p w14:paraId="511431B0" w14:textId="2372835D" w:rsidR="006603BB" w:rsidRDefault="00D37856" w:rsidP="006603BB">
      <w:pPr>
        <w:spacing w:after="0"/>
        <w:rPr>
          <w:i/>
          <w:iCs/>
        </w:rPr>
      </w:pPr>
      <w:r w:rsidRPr="00B23453">
        <w:rPr>
          <w:i/>
          <w:iCs/>
        </w:rPr>
        <w:t>1:30pm-3:</w:t>
      </w:r>
      <w:r>
        <w:rPr>
          <w:i/>
          <w:iCs/>
        </w:rPr>
        <w:t>00</w:t>
      </w:r>
      <w:r w:rsidRPr="00B23453">
        <w:rPr>
          <w:i/>
          <w:iCs/>
        </w:rPr>
        <w:t>pm</w:t>
      </w:r>
    </w:p>
    <w:p w14:paraId="080B462F" w14:textId="13EAC5D5" w:rsidR="00C315E3" w:rsidRDefault="00C315E3" w:rsidP="006603BB">
      <w:pPr>
        <w:spacing w:after="0"/>
        <w:rPr>
          <w:i/>
          <w:iCs/>
        </w:rPr>
      </w:pPr>
      <w:r>
        <w:rPr>
          <w:i/>
          <w:iCs/>
        </w:rPr>
        <w:t>TBD</w:t>
      </w:r>
    </w:p>
    <w:p w14:paraId="0B96C80B" w14:textId="77777777" w:rsidR="00C315E3" w:rsidRDefault="00C315E3" w:rsidP="006603BB">
      <w:pPr>
        <w:spacing w:after="0"/>
      </w:pPr>
    </w:p>
    <w:p w14:paraId="3A08F919" w14:textId="77BF93D2" w:rsidR="006603BB" w:rsidRDefault="00D37856" w:rsidP="006603BB">
      <w:pPr>
        <w:spacing w:after="0"/>
      </w:pPr>
      <w:r>
        <w:t>3:00</w:t>
      </w:r>
      <w:r w:rsidR="006603BB">
        <w:t>pm</w:t>
      </w:r>
      <w:r>
        <w:t xml:space="preserve">-3:30pm </w:t>
      </w:r>
    </w:p>
    <w:p w14:paraId="6EE436D6" w14:textId="500755DF" w:rsidR="00D37856" w:rsidRDefault="00D37856" w:rsidP="00D37856">
      <w:r>
        <w:t>Break/Snacks</w:t>
      </w:r>
    </w:p>
    <w:p w14:paraId="73C2805C" w14:textId="77777777" w:rsidR="006603BB" w:rsidRDefault="00D37856" w:rsidP="006603BB">
      <w:pPr>
        <w:spacing w:after="0"/>
      </w:pPr>
      <w:r w:rsidRPr="00B23B0E">
        <w:t>3:30pm-4:30</w:t>
      </w:r>
    </w:p>
    <w:p w14:paraId="44189233" w14:textId="2B682CC8" w:rsidR="00D37856" w:rsidRDefault="00AC3BBA" w:rsidP="00D37856">
      <w:r>
        <w:t>“</w:t>
      </w:r>
      <w:r w:rsidR="00D37856" w:rsidRPr="00B23B0E">
        <w:t>Medical Terminology Throwdown: Let’s Kahoot it Out,</w:t>
      </w:r>
      <w:r>
        <w:t>”</w:t>
      </w:r>
      <w:r w:rsidR="00D37856" w:rsidRPr="00B23B0E">
        <w:t xml:space="preserve"> Lisa Sailor,</w:t>
      </w:r>
      <w:r>
        <w:t xml:space="preserve"> </w:t>
      </w:r>
      <w:r w:rsidR="00C81C19">
        <w:t xml:space="preserve"> MS,</w:t>
      </w:r>
      <w:r w:rsidR="00D37856" w:rsidRPr="00B23B0E">
        <w:t>CMA</w:t>
      </w:r>
      <w:r w:rsidR="00476325">
        <w:t xml:space="preserve"> </w:t>
      </w:r>
      <w:r w:rsidR="00D37856" w:rsidRPr="00B23B0E">
        <w:t>(AAMA) and Lisa Kuechle, CMA</w:t>
      </w:r>
      <w:r w:rsidR="00476325">
        <w:t xml:space="preserve"> </w:t>
      </w:r>
      <w:r w:rsidR="00D37856" w:rsidRPr="00B23B0E">
        <w:t>(AAMA), 1 CEU (C)</w:t>
      </w:r>
      <w:r w:rsidR="00D37856">
        <w:t xml:space="preserve"> </w:t>
      </w:r>
      <w:r w:rsidR="00372D2D">
        <w:t xml:space="preserve">AAMA </w:t>
      </w:r>
      <w:r w:rsidR="00D37856" w:rsidRPr="00B23B0E">
        <w:t xml:space="preserve">Approval #144928 </w:t>
      </w:r>
      <w:bookmarkEnd w:id="0"/>
    </w:p>
    <w:p w14:paraId="3FA09068" w14:textId="462E17FA" w:rsidR="00645FB2" w:rsidRDefault="00645FB2" w:rsidP="00D96D2E">
      <w:pPr>
        <w:spacing w:after="0"/>
      </w:pPr>
      <w:r>
        <w:t>4:30pm-5:30pm</w:t>
      </w:r>
    </w:p>
    <w:p w14:paraId="71851348" w14:textId="7CC25124" w:rsidR="0048781E" w:rsidRDefault="0048781E" w:rsidP="00D37856">
      <w:r>
        <w:t>“Confidence Through Care: Personalized Hair Replacement Solutions,”</w:t>
      </w:r>
      <w:r w:rsidR="00D96D2E">
        <w:t xml:space="preserve"> </w:t>
      </w:r>
      <w:r w:rsidR="00372D2D">
        <w:t>Michelle Schumm, 1 (CG) AAMA Approval #144933</w:t>
      </w:r>
    </w:p>
    <w:p w14:paraId="3FF0D320" w14:textId="29AD399B" w:rsidR="00645FB2" w:rsidRPr="00B23B0E" w:rsidRDefault="00645FB2" w:rsidP="00D37856"/>
    <w:p w14:paraId="3BDB4EC5" w14:textId="77777777" w:rsidR="00D37856" w:rsidRDefault="00D37856">
      <w:pPr>
        <w:rPr>
          <w:rFonts w:ascii="Times New Roman" w:eastAsia="Times New Roman" w:hAnsi="Times New Roman" w:cs="Times New Roman"/>
          <w:b/>
          <w:bCs/>
          <w:color w:val="222222"/>
          <w:kern w:val="0"/>
          <w14:ligatures w14:val="none"/>
        </w:rPr>
      </w:pPr>
      <w:r>
        <w:rPr>
          <w:rFonts w:ascii="Times New Roman" w:eastAsia="Times New Roman" w:hAnsi="Times New Roman" w:cs="Times New Roman"/>
          <w:b/>
          <w:bCs/>
          <w:color w:val="222222"/>
          <w:kern w:val="0"/>
          <w14:ligatures w14:val="none"/>
        </w:rPr>
        <w:br w:type="page"/>
      </w:r>
    </w:p>
    <w:p w14:paraId="5F4FD305" w14:textId="6CA7AF7A" w:rsidR="00447F84" w:rsidRPr="000F6219" w:rsidRDefault="006603BB" w:rsidP="00447F84">
      <w:pPr>
        <w:shd w:val="clear" w:color="auto" w:fill="FFFFFF"/>
        <w:spacing w:after="0" w:line="240" w:lineRule="auto"/>
        <w:rPr>
          <w:rFonts w:ascii="Arial" w:eastAsia="Times New Roman" w:hAnsi="Arial" w:cs="Arial"/>
          <w:color w:val="222222"/>
          <w:kern w:val="0"/>
          <w:sz w:val="28"/>
          <w:szCs w:val="28"/>
          <w14:ligatures w14:val="none"/>
        </w:rPr>
      </w:pPr>
      <w:r w:rsidRPr="000F6219">
        <w:rPr>
          <w:rFonts w:ascii="Times New Roman" w:eastAsia="Times New Roman" w:hAnsi="Times New Roman" w:cs="Times New Roman"/>
          <w:b/>
          <w:bCs/>
          <w:color w:val="222222"/>
          <w:kern w:val="0"/>
          <w:sz w:val="28"/>
          <w:szCs w:val="28"/>
          <w14:ligatures w14:val="none"/>
        </w:rPr>
        <w:lastRenderedPageBreak/>
        <w:t xml:space="preserve">AAMA </w:t>
      </w:r>
      <w:r w:rsidR="00447F84" w:rsidRPr="000F6219">
        <w:rPr>
          <w:rFonts w:ascii="Times New Roman" w:eastAsia="Times New Roman" w:hAnsi="Times New Roman" w:cs="Times New Roman"/>
          <w:b/>
          <w:bCs/>
          <w:color w:val="222222"/>
          <w:kern w:val="0"/>
          <w:sz w:val="28"/>
          <w:szCs w:val="28"/>
          <w14:ligatures w14:val="none"/>
        </w:rPr>
        <w:t>Approval number:</w:t>
      </w:r>
      <w:r w:rsidR="00447F84" w:rsidRPr="000F6219">
        <w:rPr>
          <w:rFonts w:ascii="Times New Roman" w:eastAsia="Times New Roman" w:hAnsi="Times New Roman" w:cs="Times New Roman"/>
          <w:color w:val="000000"/>
          <w:kern w:val="0"/>
          <w:sz w:val="28"/>
          <w:szCs w:val="28"/>
          <w14:ligatures w14:val="none"/>
        </w:rPr>
        <w:t> 144649</w:t>
      </w:r>
    </w:p>
    <w:p w14:paraId="145F5856" w14:textId="77777777" w:rsidR="00447F84" w:rsidRPr="000F6219" w:rsidRDefault="00447F84" w:rsidP="00447F84">
      <w:pPr>
        <w:shd w:val="clear" w:color="auto" w:fill="FFFFFF"/>
        <w:spacing w:after="0" w:line="240" w:lineRule="auto"/>
        <w:rPr>
          <w:rFonts w:ascii="Arial" w:eastAsia="Times New Roman" w:hAnsi="Arial" w:cs="Arial"/>
          <w:color w:val="222222"/>
          <w:kern w:val="0"/>
          <w:sz w:val="28"/>
          <w:szCs w:val="28"/>
          <w14:ligatures w14:val="none"/>
        </w:rPr>
      </w:pPr>
      <w:r w:rsidRPr="000F6219">
        <w:rPr>
          <w:rFonts w:ascii="Times New Roman" w:eastAsia="Times New Roman" w:hAnsi="Times New Roman" w:cs="Times New Roman"/>
          <w:color w:val="000000"/>
          <w:kern w:val="0"/>
          <w:sz w:val="28"/>
          <w:szCs w:val="28"/>
          <w14:ligatures w14:val="none"/>
        </w:rPr>
        <w:t> </w:t>
      </w:r>
    </w:p>
    <w:p w14:paraId="28CC95D6" w14:textId="77777777" w:rsidR="00447F84" w:rsidRPr="000F6219" w:rsidRDefault="00447F84" w:rsidP="00447F84">
      <w:pPr>
        <w:shd w:val="clear" w:color="auto" w:fill="FFFFFF"/>
        <w:spacing w:after="0" w:line="240" w:lineRule="auto"/>
        <w:rPr>
          <w:rFonts w:ascii="Arial" w:eastAsia="Times New Roman" w:hAnsi="Arial" w:cs="Arial"/>
          <w:color w:val="222222"/>
          <w:kern w:val="0"/>
          <w:sz w:val="28"/>
          <w:szCs w:val="28"/>
          <w14:ligatures w14:val="none"/>
        </w:rPr>
      </w:pPr>
      <w:r w:rsidRPr="000F6219">
        <w:rPr>
          <w:rFonts w:ascii="Times New Roman" w:eastAsia="Times New Roman" w:hAnsi="Times New Roman" w:cs="Times New Roman"/>
          <w:b/>
          <w:bCs/>
          <w:color w:val="000000"/>
          <w:kern w:val="0"/>
          <w:sz w:val="28"/>
          <w:szCs w:val="28"/>
          <w14:ligatures w14:val="none"/>
        </w:rPr>
        <w:t>CEU</w:t>
      </w:r>
      <w:r w:rsidRPr="000F6219">
        <w:rPr>
          <w:rFonts w:ascii="Times New Roman" w:eastAsia="Times New Roman" w:hAnsi="Times New Roman" w:cs="Times New Roman"/>
          <w:color w:val="000000"/>
          <w:kern w:val="0"/>
          <w:sz w:val="28"/>
          <w:szCs w:val="28"/>
          <w14:ligatures w14:val="none"/>
        </w:rPr>
        <w:t>: 1 C</w:t>
      </w:r>
    </w:p>
    <w:p w14:paraId="4B9D0E3B" w14:textId="77777777" w:rsidR="00447F84" w:rsidRPr="000F6219" w:rsidRDefault="00447F84" w:rsidP="00447F84">
      <w:pPr>
        <w:shd w:val="clear" w:color="auto" w:fill="FFFFFF"/>
        <w:spacing w:after="0" w:line="240" w:lineRule="auto"/>
        <w:rPr>
          <w:rFonts w:ascii="Arial" w:eastAsia="Times New Roman" w:hAnsi="Arial" w:cs="Arial"/>
          <w:color w:val="222222"/>
          <w:kern w:val="0"/>
          <w:sz w:val="28"/>
          <w:szCs w:val="28"/>
          <w14:ligatures w14:val="none"/>
        </w:rPr>
      </w:pPr>
      <w:r w:rsidRPr="000F6219">
        <w:rPr>
          <w:rFonts w:ascii="Times New Roman" w:eastAsia="Times New Roman" w:hAnsi="Times New Roman" w:cs="Times New Roman"/>
          <w:color w:val="222222"/>
          <w:kern w:val="0"/>
          <w:sz w:val="28"/>
          <w:szCs w:val="28"/>
          <w14:ligatures w14:val="none"/>
        </w:rPr>
        <w:t> </w:t>
      </w:r>
    </w:p>
    <w:p w14:paraId="6337BEF4" w14:textId="77777777" w:rsidR="00447F84" w:rsidRPr="000F6219" w:rsidRDefault="00447F84" w:rsidP="00447F84">
      <w:pPr>
        <w:shd w:val="clear" w:color="auto" w:fill="FFFFFF"/>
        <w:spacing w:after="0" w:line="240" w:lineRule="auto"/>
        <w:rPr>
          <w:rFonts w:ascii="Arial" w:eastAsia="Times New Roman" w:hAnsi="Arial" w:cs="Arial"/>
          <w:color w:val="222222"/>
          <w:kern w:val="0"/>
          <w:sz w:val="28"/>
          <w:szCs w:val="28"/>
          <w14:ligatures w14:val="none"/>
        </w:rPr>
      </w:pPr>
      <w:r w:rsidRPr="000F6219">
        <w:rPr>
          <w:rFonts w:ascii="Times New Roman" w:eastAsia="Times New Roman" w:hAnsi="Times New Roman" w:cs="Times New Roman"/>
          <w:b/>
          <w:bCs/>
          <w:color w:val="000000"/>
          <w:kern w:val="0"/>
          <w:sz w:val="28"/>
          <w:szCs w:val="28"/>
          <w14:ligatures w14:val="none"/>
        </w:rPr>
        <w:t>Program Title:</w:t>
      </w:r>
    </w:p>
    <w:p w14:paraId="6CA58874" w14:textId="77777777" w:rsidR="00447F84" w:rsidRPr="000F6219" w:rsidRDefault="00447F84" w:rsidP="00447F84">
      <w:pPr>
        <w:shd w:val="clear" w:color="auto" w:fill="FFFFFF"/>
        <w:spacing w:after="0" w:line="240" w:lineRule="auto"/>
        <w:rPr>
          <w:rFonts w:ascii="Arial" w:eastAsia="Times New Roman" w:hAnsi="Arial" w:cs="Arial"/>
          <w:color w:val="222222"/>
          <w:kern w:val="0"/>
          <w:sz w:val="28"/>
          <w:szCs w:val="28"/>
          <w14:ligatures w14:val="none"/>
        </w:rPr>
      </w:pPr>
      <w:r w:rsidRPr="000F6219">
        <w:rPr>
          <w:rFonts w:ascii="Times New Roman" w:eastAsia="Times New Roman" w:hAnsi="Times New Roman" w:cs="Times New Roman"/>
          <w:color w:val="000000"/>
          <w:kern w:val="0"/>
          <w:sz w:val="28"/>
          <w:szCs w:val="28"/>
          <w14:ligatures w14:val="none"/>
        </w:rPr>
        <w:t>Uncle Sam Needs You Too: Helping our Heroes</w:t>
      </w:r>
    </w:p>
    <w:p w14:paraId="728E099B" w14:textId="77E48AE9" w:rsidR="00447F84" w:rsidRPr="000F6219" w:rsidRDefault="00447F84" w:rsidP="00DF19B5">
      <w:pPr>
        <w:shd w:val="clear" w:color="auto" w:fill="FFFFFF"/>
        <w:spacing w:after="0" w:line="240" w:lineRule="auto"/>
        <w:rPr>
          <w:rFonts w:ascii="Arial" w:eastAsia="Times New Roman" w:hAnsi="Arial" w:cs="Arial"/>
          <w:color w:val="222222"/>
          <w:kern w:val="0"/>
          <w:sz w:val="28"/>
          <w:szCs w:val="28"/>
          <w14:ligatures w14:val="none"/>
        </w:rPr>
      </w:pPr>
      <w:r w:rsidRPr="009807FB">
        <w:rPr>
          <w:rFonts w:ascii="Times New Roman" w:eastAsia="Times New Roman" w:hAnsi="Times New Roman" w:cs="Times New Roman"/>
          <w:color w:val="000000"/>
          <w:kern w:val="0"/>
          <w14:ligatures w14:val="none"/>
        </w:rPr>
        <w:t> </w:t>
      </w:r>
    </w:p>
    <w:p w14:paraId="5E20AA20" w14:textId="18BB4B54" w:rsidR="00447F84" w:rsidRPr="000F6219" w:rsidRDefault="00447F84" w:rsidP="00447F84">
      <w:pPr>
        <w:shd w:val="clear" w:color="auto" w:fill="FFFFFF"/>
        <w:spacing w:after="0" w:line="240" w:lineRule="auto"/>
        <w:rPr>
          <w:rFonts w:ascii="Arial" w:eastAsia="Times New Roman" w:hAnsi="Arial" w:cs="Arial"/>
          <w:color w:val="222222"/>
          <w:kern w:val="0"/>
          <w:sz w:val="28"/>
          <w:szCs w:val="28"/>
          <w14:ligatures w14:val="none"/>
        </w:rPr>
      </w:pPr>
      <w:r w:rsidRPr="000F6219">
        <w:rPr>
          <w:rFonts w:ascii="Times New Roman" w:eastAsia="Times New Roman" w:hAnsi="Times New Roman" w:cs="Times New Roman"/>
          <w:color w:val="000000"/>
          <w:kern w:val="0"/>
          <w:sz w:val="28"/>
          <w:szCs w:val="28"/>
          <w14:ligatures w14:val="none"/>
        </w:rPr>
        <w:t> </w:t>
      </w:r>
      <w:r w:rsidRPr="000F6219">
        <w:rPr>
          <w:rFonts w:ascii="Times New Roman" w:eastAsia="Times New Roman" w:hAnsi="Times New Roman" w:cs="Times New Roman"/>
          <w:b/>
          <w:bCs/>
          <w:color w:val="000000"/>
          <w:kern w:val="0"/>
          <w:sz w:val="28"/>
          <w:szCs w:val="28"/>
          <w14:ligatures w14:val="none"/>
        </w:rPr>
        <w:t>Description of the program:</w:t>
      </w:r>
    </w:p>
    <w:p w14:paraId="262B6D16" w14:textId="77777777" w:rsidR="00447F84" w:rsidRPr="009807FB" w:rsidRDefault="00447F84" w:rsidP="000F6219">
      <w:pPr>
        <w:shd w:val="clear" w:color="auto" w:fill="FFFFFF"/>
        <w:spacing w:after="0" w:line="360" w:lineRule="auto"/>
        <w:rPr>
          <w:rFonts w:ascii="Arial" w:eastAsia="Times New Roman" w:hAnsi="Arial" w:cs="Arial"/>
          <w:color w:val="222222"/>
          <w:kern w:val="0"/>
          <w14:ligatures w14:val="none"/>
        </w:rPr>
      </w:pPr>
      <w:r w:rsidRPr="009807FB">
        <w:rPr>
          <w:rFonts w:ascii="Times New Roman" w:eastAsia="Times New Roman" w:hAnsi="Times New Roman" w:cs="Times New Roman"/>
          <w:color w:val="222222"/>
          <w:kern w:val="0"/>
          <w14:ligatures w14:val="none"/>
        </w:rPr>
        <w:t>Every Veteran has their own unique story, experience, and healthcare need/wants. They will bring those into the exam room. This session will offer insight into the challenges many Veterans may face and the cultural factors that shape their care.</w:t>
      </w:r>
    </w:p>
    <w:p w14:paraId="6B04A833" w14:textId="77777777" w:rsidR="00447F84" w:rsidRPr="009807FB" w:rsidRDefault="00447F84" w:rsidP="000F6219">
      <w:pPr>
        <w:shd w:val="clear" w:color="auto" w:fill="FFFFFF"/>
        <w:spacing w:after="0" w:line="360" w:lineRule="auto"/>
        <w:rPr>
          <w:rFonts w:ascii="Arial" w:eastAsia="Times New Roman" w:hAnsi="Arial" w:cs="Arial"/>
          <w:color w:val="222222"/>
          <w:kern w:val="0"/>
          <w14:ligatures w14:val="none"/>
        </w:rPr>
      </w:pPr>
      <w:r w:rsidRPr="009807FB">
        <w:rPr>
          <w:rFonts w:ascii="Times New Roman" w:eastAsia="Times New Roman" w:hAnsi="Times New Roman" w:cs="Times New Roman"/>
          <w:color w:val="222222"/>
          <w:kern w:val="0"/>
          <w14:ligatures w14:val="none"/>
        </w:rPr>
        <w:t> </w:t>
      </w:r>
    </w:p>
    <w:p w14:paraId="2CB5AA1C" w14:textId="77777777" w:rsidR="00447F84" w:rsidRPr="000F6219" w:rsidRDefault="00447F84" w:rsidP="00447F84">
      <w:pPr>
        <w:shd w:val="clear" w:color="auto" w:fill="FFFFFF"/>
        <w:spacing w:after="0" w:line="240" w:lineRule="auto"/>
        <w:rPr>
          <w:rFonts w:ascii="Arial" w:eastAsia="Times New Roman" w:hAnsi="Arial" w:cs="Arial"/>
          <w:color w:val="222222"/>
          <w:kern w:val="0"/>
          <w:sz w:val="28"/>
          <w:szCs w:val="28"/>
          <w14:ligatures w14:val="none"/>
        </w:rPr>
      </w:pPr>
      <w:r w:rsidRPr="000F6219">
        <w:rPr>
          <w:rFonts w:ascii="Times New Roman" w:eastAsia="Times New Roman" w:hAnsi="Times New Roman" w:cs="Times New Roman"/>
          <w:b/>
          <w:bCs/>
          <w:color w:val="222222"/>
          <w:kern w:val="0"/>
          <w:sz w:val="28"/>
          <w:szCs w:val="28"/>
          <w14:ligatures w14:val="none"/>
        </w:rPr>
        <w:t>Objectives:</w:t>
      </w:r>
    </w:p>
    <w:p w14:paraId="504BB822" w14:textId="77777777" w:rsidR="00447F84" w:rsidRPr="009807FB" w:rsidRDefault="00447F84" w:rsidP="00447F84">
      <w:pPr>
        <w:numPr>
          <w:ilvl w:val="0"/>
          <w:numId w:val="3"/>
        </w:numPr>
        <w:shd w:val="clear" w:color="auto" w:fill="FFFFFF"/>
        <w:spacing w:after="0" w:line="294" w:lineRule="atLeast"/>
        <w:rPr>
          <w:rFonts w:ascii="Aptos" w:eastAsia="Times New Roman" w:hAnsi="Aptos" w:cs="Arial"/>
          <w:color w:val="222222"/>
          <w:kern w:val="0"/>
          <w:sz w:val="28"/>
          <w:szCs w:val="28"/>
          <w14:ligatures w14:val="none"/>
        </w:rPr>
      </w:pPr>
      <w:r w:rsidRPr="009807FB">
        <w:rPr>
          <w:rFonts w:ascii="Times New Roman" w:eastAsia="Times New Roman" w:hAnsi="Times New Roman" w:cs="Times New Roman"/>
          <w:color w:val="222222"/>
          <w:kern w:val="0"/>
          <w14:ligatures w14:val="none"/>
        </w:rPr>
        <w:t>Identify common military abbreviations or behaviors.</w:t>
      </w:r>
    </w:p>
    <w:p w14:paraId="03E3C087" w14:textId="77777777" w:rsidR="00447F84" w:rsidRPr="009807FB" w:rsidRDefault="00447F84" w:rsidP="00447F84">
      <w:pPr>
        <w:numPr>
          <w:ilvl w:val="0"/>
          <w:numId w:val="3"/>
        </w:numPr>
        <w:shd w:val="clear" w:color="auto" w:fill="FFFFFF"/>
        <w:spacing w:after="0" w:line="294" w:lineRule="atLeast"/>
        <w:rPr>
          <w:rFonts w:ascii="Aptos" w:eastAsia="Times New Roman" w:hAnsi="Aptos" w:cs="Arial"/>
          <w:color w:val="222222"/>
          <w:kern w:val="0"/>
          <w:sz w:val="28"/>
          <w:szCs w:val="28"/>
          <w14:ligatures w14:val="none"/>
        </w:rPr>
      </w:pPr>
      <w:r w:rsidRPr="009807FB">
        <w:rPr>
          <w:rFonts w:ascii="Times New Roman" w:eastAsia="Times New Roman" w:hAnsi="Times New Roman" w:cs="Times New Roman"/>
          <w:color w:val="222222"/>
          <w:kern w:val="0"/>
          <w14:ligatures w14:val="none"/>
        </w:rPr>
        <w:t>Describe how military culture and service experiences influence Veteran’s attitudes about healthcare.</w:t>
      </w:r>
    </w:p>
    <w:p w14:paraId="535DBC28" w14:textId="77777777" w:rsidR="00447F84" w:rsidRPr="009807FB" w:rsidRDefault="00447F84" w:rsidP="00447F84">
      <w:pPr>
        <w:numPr>
          <w:ilvl w:val="0"/>
          <w:numId w:val="3"/>
        </w:numPr>
        <w:shd w:val="clear" w:color="auto" w:fill="FFFFFF"/>
        <w:spacing w:after="0" w:line="294" w:lineRule="atLeast"/>
        <w:rPr>
          <w:rFonts w:ascii="Aptos" w:eastAsia="Times New Roman" w:hAnsi="Aptos" w:cs="Arial"/>
          <w:color w:val="222222"/>
          <w:kern w:val="0"/>
          <w:sz w:val="28"/>
          <w:szCs w:val="28"/>
          <w14:ligatures w14:val="none"/>
        </w:rPr>
      </w:pPr>
      <w:r w:rsidRPr="009807FB">
        <w:rPr>
          <w:rFonts w:ascii="Times New Roman" w:eastAsia="Times New Roman" w:hAnsi="Times New Roman" w:cs="Times New Roman"/>
          <w:color w:val="222222"/>
          <w:kern w:val="0"/>
          <w14:ligatures w14:val="none"/>
        </w:rPr>
        <w:t>List common physical, mental, and social conditions disproportionately affecting Veteran’s</w:t>
      </w:r>
    </w:p>
    <w:p w14:paraId="4E081E73" w14:textId="77777777" w:rsidR="00447F84" w:rsidRPr="009807FB" w:rsidRDefault="00447F84" w:rsidP="00447F84">
      <w:pPr>
        <w:numPr>
          <w:ilvl w:val="0"/>
          <w:numId w:val="3"/>
        </w:numPr>
        <w:shd w:val="clear" w:color="auto" w:fill="FFFFFF"/>
        <w:spacing w:line="294" w:lineRule="atLeast"/>
        <w:rPr>
          <w:rFonts w:ascii="Aptos" w:eastAsia="Times New Roman" w:hAnsi="Aptos" w:cs="Arial"/>
          <w:color w:val="222222"/>
          <w:kern w:val="0"/>
          <w:sz w:val="28"/>
          <w:szCs w:val="28"/>
          <w14:ligatures w14:val="none"/>
        </w:rPr>
      </w:pPr>
      <w:r w:rsidRPr="009807FB">
        <w:rPr>
          <w:rFonts w:ascii="Times New Roman" w:eastAsia="Times New Roman" w:hAnsi="Times New Roman" w:cs="Times New Roman"/>
          <w:color w:val="222222"/>
          <w:kern w:val="0"/>
          <w14:ligatures w14:val="none"/>
        </w:rPr>
        <w:t>Apply Patient Centered strategies to improve rapport and coordination of care.</w:t>
      </w:r>
    </w:p>
    <w:p w14:paraId="19390C1B" w14:textId="77777777" w:rsidR="000F6219" w:rsidRDefault="000F6219" w:rsidP="00447F84">
      <w:pPr>
        <w:shd w:val="clear" w:color="auto" w:fill="FFFFFF"/>
        <w:spacing w:after="0" w:line="240" w:lineRule="auto"/>
        <w:rPr>
          <w:rFonts w:ascii="Times New Roman" w:eastAsia="Times New Roman" w:hAnsi="Times New Roman" w:cs="Times New Roman"/>
          <w:b/>
          <w:bCs/>
          <w:color w:val="000000"/>
          <w:kern w:val="0"/>
          <w:sz w:val="28"/>
          <w:szCs w:val="28"/>
          <w14:ligatures w14:val="none"/>
        </w:rPr>
      </w:pPr>
    </w:p>
    <w:p w14:paraId="28850C67" w14:textId="52FEEF8E" w:rsidR="00447F84" w:rsidRPr="009807FB" w:rsidRDefault="000F6219" w:rsidP="00447F84">
      <w:pPr>
        <w:shd w:val="clear" w:color="auto" w:fill="FFFFFF"/>
        <w:spacing w:after="0" w:line="240" w:lineRule="auto"/>
        <w:rPr>
          <w:rFonts w:ascii="Arial" w:eastAsia="Times New Roman" w:hAnsi="Arial" w:cs="Arial"/>
          <w:color w:val="222222"/>
          <w:kern w:val="0"/>
          <w14:ligatures w14:val="none"/>
        </w:rPr>
      </w:pPr>
      <w:r w:rsidRPr="000F6219">
        <w:rPr>
          <w:rFonts w:ascii="Times New Roman" w:eastAsia="Times New Roman" w:hAnsi="Times New Roman" w:cs="Times New Roman"/>
          <w:b/>
          <w:bCs/>
          <w:color w:val="000000"/>
          <w:kern w:val="0"/>
          <w:sz w:val="28"/>
          <w:szCs w:val="28"/>
          <w14:ligatures w14:val="none"/>
        </w:rPr>
        <w:t>Presenter Biography</w:t>
      </w:r>
      <w:r w:rsidR="00447F84" w:rsidRPr="009807FB">
        <w:rPr>
          <w:rFonts w:ascii="Times New Roman" w:eastAsia="Times New Roman" w:hAnsi="Times New Roman" w:cs="Times New Roman"/>
          <w:b/>
          <w:bCs/>
          <w:color w:val="000000"/>
          <w:kern w:val="0"/>
          <w14:ligatures w14:val="none"/>
        </w:rPr>
        <w:t>:</w:t>
      </w:r>
    </w:p>
    <w:p w14:paraId="1339911B" w14:textId="77777777" w:rsidR="00447F84" w:rsidRPr="009807FB" w:rsidRDefault="00447F84" w:rsidP="000F6219">
      <w:pPr>
        <w:shd w:val="clear" w:color="auto" w:fill="FFFFFF"/>
        <w:spacing w:after="0" w:line="360" w:lineRule="auto"/>
        <w:rPr>
          <w:rFonts w:ascii="Arial" w:eastAsia="Times New Roman" w:hAnsi="Arial" w:cs="Arial"/>
          <w:color w:val="222222"/>
          <w:kern w:val="0"/>
          <w14:ligatures w14:val="none"/>
        </w:rPr>
      </w:pPr>
      <w:r w:rsidRPr="009807FB">
        <w:rPr>
          <w:rFonts w:ascii="Times New Roman" w:eastAsia="Times New Roman" w:hAnsi="Times New Roman" w:cs="Times New Roman"/>
          <w:color w:val="222222"/>
          <w:kern w:val="0"/>
          <w14:ligatures w14:val="none"/>
        </w:rPr>
        <w:t>Carly is a Marine Veteran turned newly Certified Medical Assistant from Anoka Technical College. She is a Corporal and was a Diesel Mechanic and retired from the Marine Corps in 2022. After finishing her service, she pursued a Diploma and Associates of Applied Science in Medical Assisting. Carly is a well-versed Patient of the VA, an IVF mom to her son (Isaac), and a military spouse of 7 years to her husband, Noah.</w:t>
      </w:r>
    </w:p>
    <w:p w14:paraId="22806970" w14:textId="77777777" w:rsidR="00447F84" w:rsidRDefault="00447F84" w:rsidP="00447F84">
      <w:pPr>
        <w:rPr>
          <w:rFonts w:ascii="Times New Roman" w:eastAsia="Times New Roman" w:hAnsi="Times New Roman" w:cs="Times New Roman"/>
          <w:b/>
          <w:bCs/>
          <w:color w:val="222222"/>
          <w:kern w:val="0"/>
          <w14:ligatures w14:val="none"/>
        </w:rPr>
      </w:pPr>
    </w:p>
    <w:p w14:paraId="3359C31B" w14:textId="77777777" w:rsidR="00447F84" w:rsidRDefault="00447F84" w:rsidP="00447F84">
      <w:pPr>
        <w:rPr>
          <w:rFonts w:ascii="Times New Roman" w:eastAsia="Times New Roman" w:hAnsi="Times New Roman" w:cs="Times New Roman"/>
          <w:b/>
          <w:bCs/>
          <w:color w:val="222222"/>
          <w:kern w:val="0"/>
          <w14:ligatures w14:val="none"/>
        </w:rPr>
      </w:pPr>
      <w:r>
        <w:rPr>
          <w:rFonts w:ascii="Times New Roman" w:eastAsia="Times New Roman" w:hAnsi="Times New Roman" w:cs="Times New Roman"/>
          <w:b/>
          <w:bCs/>
          <w:color w:val="222222"/>
          <w:kern w:val="0"/>
          <w14:ligatures w14:val="none"/>
        </w:rPr>
        <w:br w:type="page"/>
      </w:r>
    </w:p>
    <w:p w14:paraId="159EBF59" w14:textId="4C709D6B" w:rsidR="00447F84" w:rsidRPr="007A20BB" w:rsidRDefault="000F6219" w:rsidP="00447F84">
      <w:pPr>
        <w:shd w:val="clear" w:color="auto" w:fill="FFFFFF"/>
        <w:spacing w:after="0" w:line="240" w:lineRule="auto"/>
        <w:rPr>
          <w:rFonts w:ascii="Times New Roman" w:eastAsia="Times New Roman" w:hAnsi="Times New Roman" w:cs="Times New Roman"/>
          <w:b/>
          <w:bCs/>
          <w:color w:val="222222"/>
          <w:kern w:val="0"/>
          <w:sz w:val="28"/>
          <w:szCs w:val="28"/>
          <w14:ligatures w14:val="none"/>
        </w:rPr>
      </w:pPr>
      <w:r w:rsidRPr="000F6219">
        <w:rPr>
          <w:rFonts w:ascii="Times New Roman" w:eastAsia="Times New Roman" w:hAnsi="Times New Roman" w:cs="Times New Roman"/>
          <w:b/>
          <w:bCs/>
          <w:color w:val="222222"/>
          <w:kern w:val="0"/>
          <w:sz w:val="28"/>
          <w:szCs w:val="28"/>
          <w14:ligatures w14:val="none"/>
        </w:rPr>
        <w:lastRenderedPageBreak/>
        <w:t xml:space="preserve">AAMA </w:t>
      </w:r>
      <w:r w:rsidR="00447F84" w:rsidRPr="007A20BB">
        <w:rPr>
          <w:rFonts w:ascii="Times New Roman" w:eastAsia="Times New Roman" w:hAnsi="Times New Roman" w:cs="Times New Roman"/>
          <w:b/>
          <w:bCs/>
          <w:color w:val="222222"/>
          <w:kern w:val="0"/>
          <w:sz w:val="28"/>
          <w:szCs w:val="28"/>
          <w14:ligatures w14:val="none"/>
        </w:rPr>
        <w:t>Approval number: </w:t>
      </w:r>
      <w:r w:rsidR="00447F84" w:rsidRPr="007A20BB">
        <w:rPr>
          <w:rFonts w:ascii="Times New Roman" w:eastAsia="Times New Roman" w:hAnsi="Times New Roman" w:cs="Times New Roman"/>
          <w:color w:val="222222"/>
          <w:kern w:val="0"/>
          <w:sz w:val="28"/>
          <w:szCs w:val="28"/>
          <w14:ligatures w14:val="none"/>
        </w:rPr>
        <w:t>144930</w:t>
      </w:r>
    </w:p>
    <w:p w14:paraId="061F7953" w14:textId="77777777" w:rsidR="00447F84" w:rsidRPr="007A20BB" w:rsidRDefault="00447F84" w:rsidP="00447F84">
      <w:pPr>
        <w:shd w:val="clear" w:color="auto" w:fill="FFFFFF"/>
        <w:spacing w:after="0" w:line="240" w:lineRule="auto"/>
        <w:rPr>
          <w:rFonts w:ascii="Times New Roman" w:eastAsia="Times New Roman" w:hAnsi="Times New Roman" w:cs="Times New Roman"/>
          <w:b/>
          <w:bCs/>
          <w:color w:val="222222"/>
          <w:kern w:val="0"/>
          <w:sz w:val="28"/>
          <w:szCs w:val="28"/>
          <w14:ligatures w14:val="none"/>
        </w:rPr>
      </w:pPr>
      <w:r w:rsidRPr="007A20BB">
        <w:rPr>
          <w:rFonts w:ascii="Times New Roman" w:eastAsia="Times New Roman" w:hAnsi="Times New Roman" w:cs="Times New Roman"/>
          <w:b/>
          <w:bCs/>
          <w:color w:val="222222"/>
          <w:kern w:val="0"/>
          <w:sz w:val="28"/>
          <w:szCs w:val="28"/>
          <w14:ligatures w14:val="none"/>
        </w:rPr>
        <w:t> </w:t>
      </w:r>
    </w:p>
    <w:p w14:paraId="007E1D47" w14:textId="77777777" w:rsidR="00447F84" w:rsidRPr="007A20BB" w:rsidRDefault="00447F84" w:rsidP="00447F84">
      <w:pPr>
        <w:shd w:val="clear" w:color="auto" w:fill="FFFFFF"/>
        <w:spacing w:after="0" w:line="240" w:lineRule="auto"/>
        <w:rPr>
          <w:rFonts w:ascii="Times New Roman" w:eastAsia="Times New Roman" w:hAnsi="Times New Roman" w:cs="Times New Roman"/>
          <w:b/>
          <w:bCs/>
          <w:color w:val="222222"/>
          <w:kern w:val="0"/>
          <w:sz w:val="28"/>
          <w:szCs w:val="28"/>
          <w14:ligatures w14:val="none"/>
        </w:rPr>
      </w:pPr>
      <w:r w:rsidRPr="007A20BB">
        <w:rPr>
          <w:rFonts w:ascii="Times New Roman" w:eastAsia="Times New Roman" w:hAnsi="Times New Roman" w:cs="Times New Roman"/>
          <w:b/>
          <w:bCs/>
          <w:color w:val="222222"/>
          <w:kern w:val="0"/>
          <w:sz w:val="28"/>
          <w:szCs w:val="28"/>
          <w14:ligatures w14:val="none"/>
        </w:rPr>
        <w:t xml:space="preserve">CEU: </w:t>
      </w:r>
      <w:r w:rsidRPr="007A20BB">
        <w:rPr>
          <w:rFonts w:ascii="Times New Roman" w:eastAsia="Times New Roman" w:hAnsi="Times New Roman" w:cs="Times New Roman"/>
          <w:color w:val="222222"/>
          <w:kern w:val="0"/>
          <w:sz w:val="28"/>
          <w:szCs w:val="28"/>
          <w14:ligatures w14:val="none"/>
        </w:rPr>
        <w:t>1.5 ACG</w:t>
      </w:r>
    </w:p>
    <w:p w14:paraId="0135E225" w14:textId="77777777" w:rsidR="00447F84" w:rsidRPr="007A20BB" w:rsidRDefault="00447F84" w:rsidP="00447F84">
      <w:pPr>
        <w:shd w:val="clear" w:color="auto" w:fill="FFFFFF"/>
        <w:spacing w:after="0" w:line="240" w:lineRule="auto"/>
        <w:rPr>
          <w:rFonts w:ascii="Times New Roman" w:eastAsia="Times New Roman" w:hAnsi="Times New Roman" w:cs="Times New Roman"/>
          <w:b/>
          <w:bCs/>
          <w:color w:val="222222"/>
          <w:kern w:val="0"/>
          <w14:ligatures w14:val="none"/>
        </w:rPr>
      </w:pPr>
      <w:r w:rsidRPr="007A20BB">
        <w:rPr>
          <w:rFonts w:ascii="Times New Roman" w:eastAsia="Times New Roman" w:hAnsi="Times New Roman" w:cs="Times New Roman"/>
          <w:b/>
          <w:bCs/>
          <w:color w:val="222222"/>
          <w:kern w:val="0"/>
          <w14:ligatures w14:val="none"/>
        </w:rPr>
        <w:t> </w:t>
      </w:r>
    </w:p>
    <w:p w14:paraId="0B316583" w14:textId="77777777" w:rsidR="00447F84" w:rsidRPr="007A20BB" w:rsidRDefault="00447F84" w:rsidP="00447F84">
      <w:pPr>
        <w:shd w:val="clear" w:color="auto" w:fill="FFFFFF"/>
        <w:spacing w:after="0" w:line="240" w:lineRule="auto"/>
        <w:rPr>
          <w:rFonts w:ascii="Times New Roman" w:eastAsia="Times New Roman" w:hAnsi="Times New Roman" w:cs="Times New Roman"/>
          <w:b/>
          <w:bCs/>
          <w:color w:val="222222"/>
          <w:kern w:val="0"/>
          <w:sz w:val="28"/>
          <w:szCs w:val="28"/>
          <w14:ligatures w14:val="none"/>
        </w:rPr>
      </w:pPr>
      <w:r w:rsidRPr="007A20BB">
        <w:rPr>
          <w:rFonts w:ascii="Times New Roman" w:eastAsia="Times New Roman" w:hAnsi="Times New Roman" w:cs="Times New Roman"/>
          <w:b/>
          <w:bCs/>
          <w:color w:val="222222"/>
          <w:kern w:val="0"/>
          <w:sz w:val="28"/>
          <w:szCs w:val="28"/>
          <w14:ligatures w14:val="none"/>
        </w:rPr>
        <w:t>Program Title:</w:t>
      </w:r>
    </w:p>
    <w:p w14:paraId="010FF6D2" w14:textId="0C2395AA" w:rsidR="00447F84" w:rsidRPr="007A20BB" w:rsidRDefault="00447F84" w:rsidP="00447F84">
      <w:pPr>
        <w:shd w:val="clear" w:color="auto" w:fill="FFFFFF"/>
        <w:spacing w:after="0" w:line="240" w:lineRule="auto"/>
        <w:rPr>
          <w:rFonts w:ascii="Times New Roman" w:eastAsia="Times New Roman" w:hAnsi="Times New Roman" w:cs="Times New Roman"/>
          <w:color w:val="222222"/>
          <w:kern w:val="0"/>
          <w14:ligatures w14:val="none"/>
        </w:rPr>
      </w:pPr>
      <w:bookmarkStart w:id="1" w:name="_Hlk215072734"/>
      <w:r w:rsidRPr="007A20BB">
        <w:rPr>
          <w:rFonts w:ascii="Times New Roman" w:eastAsia="Times New Roman" w:hAnsi="Times New Roman" w:cs="Times New Roman"/>
          <w:color w:val="222222"/>
          <w:kern w:val="0"/>
          <w14:ligatures w14:val="none"/>
        </w:rPr>
        <w:t xml:space="preserve">Meeting </w:t>
      </w:r>
      <w:r w:rsidR="006603BB">
        <w:rPr>
          <w:rFonts w:ascii="Times New Roman" w:eastAsia="Times New Roman" w:hAnsi="Times New Roman" w:cs="Times New Roman"/>
          <w:color w:val="222222"/>
          <w:kern w:val="0"/>
          <w14:ligatures w14:val="none"/>
        </w:rPr>
        <w:t>P</w:t>
      </w:r>
      <w:r w:rsidRPr="007A20BB">
        <w:rPr>
          <w:rFonts w:ascii="Times New Roman" w:eastAsia="Times New Roman" w:hAnsi="Times New Roman" w:cs="Times New Roman"/>
          <w:color w:val="222222"/>
          <w:kern w:val="0"/>
          <w14:ligatures w14:val="none"/>
        </w:rPr>
        <w:t xml:space="preserve">atients </w:t>
      </w:r>
      <w:r w:rsidR="006603BB">
        <w:rPr>
          <w:rFonts w:ascii="Times New Roman" w:eastAsia="Times New Roman" w:hAnsi="Times New Roman" w:cs="Times New Roman"/>
          <w:color w:val="222222"/>
          <w:kern w:val="0"/>
          <w14:ligatures w14:val="none"/>
        </w:rPr>
        <w:t>W</w:t>
      </w:r>
      <w:r w:rsidRPr="007A20BB">
        <w:rPr>
          <w:rFonts w:ascii="Times New Roman" w:eastAsia="Times New Roman" w:hAnsi="Times New Roman" w:cs="Times New Roman"/>
          <w:color w:val="222222"/>
          <w:kern w:val="0"/>
          <w14:ligatures w14:val="none"/>
        </w:rPr>
        <w:t xml:space="preserve">here </w:t>
      </w:r>
      <w:r w:rsidR="006603BB">
        <w:rPr>
          <w:rFonts w:ascii="Times New Roman" w:eastAsia="Times New Roman" w:hAnsi="Times New Roman" w:cs="Times New Roman"/>
          <w:color w:val="222222"/>
          <w:kern w:val="0"/>
          <w14:ligatures w14:val="none"/>
        </w:rPr>
        <w:t>T</w:t>
      </w:r>
      <w:r w:rsidRPr="007A20BB">
        <w:rPr>
          <w:rFonts w:ascii="Times New Roman" w:eastAsia="Times New Roman" w:hAnsi="Times New Roman" w:cs="Times New Roman"/>
          <w:color w:val="222222"/>
          <w:kern w:val="0"/>
          <w14:ligatures w14:val="none"/>
        </w:rPr>
        <w:t xml:space="preserve">hey </w:t>
      </w:r>
      <w:r w:rsidR="006603BB">
        <w:rPr>
          <w:rFonts w:ascii="Times New Roman" w:eastAsia="Times New Roman" w:hAnsi="Times New Roman" w:cs="Times New Roman"/>
          <w:color w:val="222222"/>
          <w:kern w:val="0"/>
          <w14:ligatures w14:val="none"/>
        </w:rPr>
        <w:t>A</w:t>
      </w:r>
      <w:r w:rsidRPr="007A20BB">
        <w:rPr>
          <w:rFonts w:ascii="Times New Roman" w:eastAsia="Times New Roman" w:hAnsi="Times New Roman" w:cs="Times New Roman"/>
          <w:color w:val="222222"/>
          <w:kern w:val="0"/>
          <w14:ligatures w14:val="none"/>
        </w:rPr>
        <w:t xml:space="preserve">re: Advancing </w:t>
      </w:r>
      <w:r w:rsidR="006603BB">
        <w:rPr>
          <w:rFonts w:ascii="Times New Roman" w:eastAsia="Times New Roman" w:hAnsi="Times New Roman" w:cs="Times New Roman"/>
          <w:color w:val="222222"/>
          <w:kern w:val="0"/>
          <w14:ligatures w14:val="none"/>
        </w:rPr>
        <w:t>S</w:t>
      </w:r>
      <w:r w:rsidRPr="007A20BB">
        <w:rPr>
          <w:rFonts w:ascii="Times New Roman" w:eastAsia="Times New Roman" w:hAnsi="Times New Roman" w:cs="Times New Roman"/>
          <w:color w:val="222222"/>
          <w:kern w:val="0"/>
          <w14:ligatures w14:val="none"/>
        </w:rPr>
        <w:t>tigma-</w:t>
      </w:r>
      <w:r w:rsidR="006603BB">
        <w:rPr>
          <w:rFonts w:ascii="Times New Roman" w:eastAsia="Times New Roman" w:hAnsi="Times New Roman" w:cs="Times New Roman"/>
          <w:color w:val="222222"/>
          <w:kern w:val="0"/>
          <w14:ligatures w14:val="none"/>
        </w:rPr>
        <w:t>F</w:t>
      </w:r>
      <w:r w:rsidRPr="007A20BB">
        <w:rPr>
          <w:rFonts w:ascii="Times New Roman" w:eastAsia="Times New Roman" w:hAnsi="Times New Roman" w:cs="Times New Roman"/>
          <w:color w:val="222222"/>
          <w:kern w:val="0"/>
          <w14:ligatures w14:val="none"/>
        </w:rPr>
        <w:t xml:space="preserve">ree </w:t>
      </w:r>
      <w:r w:rsidR="006603BB">
        <w:rPr>
          <w:rFonts w:ascii="Times New Roman" w:eastAsia="Times New Roman" w:hAnsi="Times New Roman" w:cs="Times New Roman"/>
          <w:color w:val="222222"/>
          <w:kern w:val="0"/>
          <w14:ligatures w14:val="none"/>
        </w:rPr>
        <w:t>T</w:t>
      </w:r>
      <w:r w:rsidRPr="007A20BB">
        <w:rPr>
          <w:rFonts w:ascii="Times New Roman" w:eastAsia="Times New Roman" w:hAnsi="Times New Roman" w:cs="Times New Roman"/>
          <w:color w:val="222222"/>
          <w:kern w:val="0"/>
          <w14:ligatures w14:val="none"/>
        </w:rPr>
        <w:t xml:space="preserve">reatment for </w:t>
      </w:r>
      <w:r w:rsidR="006603BB">
        <w:rPr>
          <w:rFonts w:ascii="Times New Roman" w:eastAsia="Times New Roman" w:hAnsi="Times New Roman" w:cs="Times New Roman"/>
          <w:color w:val="222222"/>
          <w:kern w:val="0"/>
          <w14:ligatures w14:val="none"/>
        </w:rPr>
        <w:t>S</w:t>
      </w:r>
      <w:r w:rsidRPr="007A20BB">
        <w:rPr>
          <w:rFonts w:ascii="Times New Roman" w:eastAsia="Times New Roman" w:hAnsi="Times New Roman" w:cs="Times New Roman"/>
          <w:color w:val="222222"/>
          <w:kern w:val="0"/>
          <w14:ligatures w14:val="none"/>
        </w:rPr>
        <w:t xml:space="preserve">ubstance </w:t>
      </w:r>
      <w:r w:rsidR="006603BB">
        <w:rPr>
          <w:rFonts w:ascii="Times New Roman" w:eastAsia="Times New Roman" w:hAnsi="Times New Roman" w:cs="Times New Roman"/>
          <w:color w:val="222222"/>
          <w:kern w:val="0"/>
          <w14:ligatures w14:val="none"/>
        </w:rPr>
        <w:t>U</w:t>
      </w:r>
      <w:r w:rsidRPr="007A20BB">
        <w:rPr>
          <w:rFonts w:ascii="Times New Roman" w:eastAsia="Times New Roman" w:hAnsi="Times New Roman" w:cs="Times New Roman"/>
          <w:color w:val="222222"/>
          <w:kern w:val="0"/>
          <w14:ligatures w14:val="none"/>
        </w:rPr>
        <w:t xml:space="preserve">se </w:t>
      </w:r>
      <w:r w:rsidR="006603BB">
        <w:rPr>
          <w:rFonts w:ascii="Times New Roman" w:eastAsia="Times New Roman" w:hAnsi="Times New Roman" w:cs="Times New Roman"/>
          <w:color w:val="222222"/>
          <w:kern w:val="0"/>
          <w14:ligatures w14:val="none"/>
        </w:rPr>
        <w:t>D</w:t>
      </w:r>
      <w:r w:rsidRPr="007A20BB">
        <w:rPr>
          <w:rFonts w:ascii="Times New Roman" w:eastAsia="Times New Roman" w:hAnsi="Times New Roman" w:cs="Times New Roman"/>
          <w:color w:val="222222"/>
          <w:kern w:val="0"/>
          <w14:ligatures w14:val="none"/>
        </w:rPr>
        <w:t>isorders</w:t>
      </w:r>
    </w:p>
    <w:bookmarkEnd w:id="1"/>
    <w:p w14:paraId="5C7C7F2C" w14:textId="77777777" w:rsidR="00447F84" w:rsidRPr="007A20BB" w:rsidRDefault="00447F84" w:rsidP="00447F84">
      <w:pPr>
        <w:shd w:val="clear" w:color="auto" w:fill="FFFFFF"/>
        <w:spacing w:after="0" w:line="240" w:lineRule="auto"/>
        <w:rPr>
          <w:rFonts w:ascii="Times New Roman" w:eastAsia="Times New Roman" w:hAnsi="Times New Roman" w:cs="Times New Roman"/>
          <w:color w:val="222222"/>
          <w:kern w:val="0"/>
          <w14:ligatures w14:val="none"/>
        </w:rPr>
      </w:pPr>
      <w:r w:rsidRPr="007A20BB">
        <w:rPr>
          <w:rFonts w:ascii="Times New Roman" w:eastAsia="Times New Roman" w:hAnsi="Times New Roman" w:cs="Times New Roman"/>
          <w:color w:val="222222"/>
          <w:kern w:val="0"/>
          <w14:ligatures w14:val="none"/>
        </w:rPr>
        <w:t> </w:t>
      </w:r>
    </w:p>
    <w:p w14:paraId="2F279429" w14:textId="77777777" w:rsidR="00447F84" w:rsidRPr="007A20BB" w:rsidRDefault="00447F84" w:rsidP="00447F84">
      <w:pPr>
        <w:shd w:val="clear" w:color="auto" w:fill="FFFFFF"/>
        <w:spacing w:after="0" w:line="240" w:lineRule="auto"/>
        <w:rPr>
          <w:rFonts w:ascii="Times New Roman" w:eastAsia="Times New Roman" w:hAnsi="Times New Roman" w:cs="Times New Roman"/>
          <w:b/>
          <w:bCs/>
          <w:color w:val="222222"/>
          <w:kern w:val="0"/>
          <w14:ligatures w14:val="none"/>
        </w:rPr>
      </w:pPr>
      <w:r w:rsidRPr="007A20BB">
        <w:rPr>
          <w:rFonts w:ascii="Times New Roman" w:eastAsia="Times New Roman" w:hAnsi="Times New Roman" w:cs="Times New Roman"/>
          <w:b/>
          <w:bCs/>
          <w:color w:val="222222"/>
          <w:kern w:val="0"/>
          <w14:ligatures w14:val="none"/>
        </w:rPr>
        <w:t> </w:t>
      </w:r>
    </w:p>
    <w:p w14:paraId="1C6BBCF7" w14:textId="1516392B" w:rsidR="00447F84" w:rsidRPr="007A20BB" w:rsidRDefault="00447F84" w:rsidP="008976F4">
      <w:pPr>
        <w:shd w:val="clear" w:color="auto" w:fill="FFFFFF"/>
        <w:spacing w:after="0" w:line="360" w:lineRule="auto"/>
        <w:rPr>
          <w:rFonts w:ascii="Times New Roman" w:eastAsia="Times New Roman" w:hAnsi="Times New Roman" w:cs="Times New Roman"/>
          <w:color w:val="222222"/>
          <w:kern w:val="0"/>
          <w14:ligatures w14:val="none"/>
        </w:rPr>
      </w:pPr>
      <w:r w:rsidRPr="007A20BB">
        <w:rPr>
          <w:rFonts w:ascii="Times New Roman" w:eastAsia="Times New Roman" w:hAnsi="Times New Roman" w:cs="Times New Roman"/>
          <w:b/>
          <w:bCs/>
          <w:color w:val="222222"/>
          <w:kern w:val="0"/>
          <w:sz w:val="28"/>
          <w:szCs w:val="28"/>
          <w14:ligatures w14:val="none"/>
        </w:rPr>
        <w:t>Description</w:t>
      </w:r>
      <w:r w:rsidR="008976F4">
        <w:rPr>
          <w:rFonts w:ascii="Times New Roman" w:eastAsia="Times New Roman" w:hAnsi="Times New Roman" w:cs="Times New Roman"/>
          <w:b/>
          <w:bCs/>
          <w:color w:val="222222"/>
          <w:kern w:val="0"/>
          <w:sz w:val="28"/>
          <w:szCs w:val="28"/>
          <w14:ligatures w14:val="none"/>
        </w:rPr>
        <w:t xml:space="preserve"> of the Program</w:t>
      </w:r>
      <w:r w:rsidRPr="007A20BB">
        <w:rPr>
          <w:rFonts w:ascii="Times New Roman" w:eastAsia="Times New Roman" w:hAnsi="Times New Roman" w:cs="Times New Roman"/>
          <w:b/>
          <w:bCs/>
          <w:color w:val="222222"/>
          <w:kern w:val="0"/>
          <w:sz w:val="28"/>
          <w:szCs w:val="28"/>
          <w14:ligatures w14:val="none"/>
        </w:rPr>
        <w:t>:</w:t>
      </w:r>
      <w:r w:rsidRPr="007A20BB">
        <w:rPr>
          <w:rFonts w:ascii="Times New Roman" w:eastAsia="Times New Roman" w:hAnsi="Times New Roman" w:cs="Times New Roman"/>
          <w:b/>
          <w:bCs/>
          <w:color w:val="222222"/>
          <w:kern w:val="0"/>
          <w14:ligatures w14:val="none"/>
        </w:rPr>
        <w:t xml:space="preserve"> </w:t>
      </w:r>
      <w:r w:rsidRPr="007A20BB">
        <w:rPr>
          <w:rFonts w:ascii="Times New Roman" w:eastAsia="Times New Roman" w:hAnsi="Times New Roman" w:cs="Times New Roman"/>
          <w:color w:val="222222"/>
          <w:kern w:val="0"/>
          <w14:ligatures w14:val="none"/>
        </w:rPr>
        <w:t xml:space="preserve">Patients may feel reluctant to share ongoing alcohol and other substance use with their medical care team, however, untreated substance </w:t>
      </w:r>
      <w:proofErr w:type="gramStart"/>
      <w:r w:rsidRPr="007A20BB">
        <w:rPr>
          <w:rFonts w:ascii="Times New Roman" w:eastAsia="Times New Roman" w:hAnsi="Times New Roman" w:cs="Times New Roman"/>
          <w:color w:val="222222"/>
          <w:kern w:val="0"/>
          <w14:ligatures w14:val="none"/>
        </w:rPr>
        <w:t>use</w:t>
      </w:r>
      <w:proofErr w:type="gramEnd"/>
      <w:r w:rsidRPr="007A20BB">
        <w:rPr>
          <w:rFonts w:ascii="Times New Roman" w:eastAsia="Times New Roman" w:hAnsi="Times New Roman" w:cs="Times New Roman"/>
          <w:color w:val="222222"/>
          <w:kern w:val="0"/>
          <w14:ligatures w14:val="none"/>
        </w:rPr>
        <w:t xml:space="preserve"> disorders cause significant harm to one’s health. Creating a compassionate, judgment free clinical environment with current knowledge on substance use trends can facilitate patients being more open about substance use, struggles, and treatment seeking.</w:t>
      </w:r>
    </w:p>
    <w:p w14:paraId="6C3D21ED" w14:textId="77777777" w:rsidR="00447F84" w:rsidRPr="007A20BB" w:rsidRDefault="00447F84" w:rsidP="00447F84">
      <w:pPr>
        <w:shd w:val="clear" w:color="auto" w:fill="FFFFFF"/>
        <w:spacing w:after="0" w:line="240" w:lineRule="auto"/>
        <w:rPr>
          <w:rFonts w:ascii="Times New Roman" w:eastAsia="Times New Roman" w:hAnsi="Times New Roman" w:cs="Times New Roman"/>
          <w:color w:val="222222"/>
          <w:kern w:val="0"/>
          <w14:ligatures w14:val="none"/>
        </w:rPr>
      </w:pPr>
      <w:r w:rsidRPr="007A20BB">
        <w:rPr>
          <w:rFonts w:ascii="Times New Roman" w:eastAsia="Times New Roman" w:hAnsi="Times New Roman" w:cs="Times New Roman"/>
          <w:color w:val="222222"/>
          <w:kern w:val="0"/>
          <w14:ligatures w14:val="none"/>
        </w:rPr>
        <w:t> </w:t>
      </w:r>
    </w:p>
    <w:p w14:paraId="004B64E8" w14:textId="76D0B02D" w:rsidR="00447F84" w:rsidRPr="007A20BB" w:rsidRDefault="00447F84" w:rsidP="00447F84">
      <w:pPr>
        <w:shd w:val="clear" w:color="auto" w:fill="FFFFFF"/>
        <w:spacing w:after="0" w:line="240" w:lineRule="auto"/>
        <w:rPr>
          <w:rFonts w:ascii="Times New Roman" w:eastAsia="Times New Roman" w:hAnsi="Times New Roman" w:cs="Times New Roman"/>
          <w:b/>
          <w:bCs/>
          <w:color w:val="222222"/>
          <w:kern w:val="0"/>
          <w:sz w:val="28"/>
          <w:szCs w:val="28"/>
          <w14:ligatures w14:val="none"/>
        </w:rPr>
      </w:pPr>
      <w:r w:rsidRPr="007A20BB">
        <w:rPr>
          <w:rFonts w:ascii="Times New Roman" w:eastAsia="Times New Roman" w:hAnsi="Times New Roman" w:cs="Times New Roman"/>
          <w:b/>
          <w:bCs/>
          <w:color w:val="222222"/>
          <w:kern w:val="0"/>
          <w:sz w:val="28"/>
          <w:szCs w:val="28"/>
          <w14:ligatures w14:val="none"/>
        </w:rPr>
        <w:t>Objectives</w:t>
      </w:r>
    </w:p>
    <w:p w14:paraId="06C726C6" w14:textId="1E3A2929" w:rsidR="00447F84" w:rsidRPr="007A20BB" w:rsidRDefault="00447F84" w:rsidP="008976F4">
      <w:pPr>
        <w:shd w:val="clear" w:color="auto" w:fill="FFFFFF"/>
        <w:spacing w:after="0" w:line="360" w:lineRule="auto"/>
        <w:rPr>
          <w:rFonts w:ascii="Times New Roman" w:eastAsia="Times New Roman" w:hAnsi="Times New Roman" w:cs="Times New Roman"/>
          <w:b/>
          <w:bCs/>
          <w:color w:val="222222"/>
          <w:kern w:val="0"/>
          <w14:ligatures w14:val="none"/>
        </w:rPr>
      </w:pPr>
      <w:r w:rsidRPr="007A20BB">
        <w:rPr>
          <w:rFonts w:ascii="Times New Roman" w:eastAsia="Times New Roman" w:hAnsi="Times New Roman" w:cs="Times New Roman"/>
          <w:b/>
          <w:bCs/>
          <w:color w:val="222222"/>
          <w:kern w:val="0"/>
          <w14:ligatures w14:val="none"/>
        </w:rPr>
        <w:t> </w:t>
      </w:r>
      <w:r w:rsidRPr="007A20BB">
        <w:rPr>
          <w:rFonts w:ascii="Times New Roman" w:eastAsia="Times New Roman" w:hAnsi="Times New Roman" w:cs="Times New Roman"/>
          <w:color w:val="222222"/>
          <w:kern w:val="0"/>
          <w14:ligatures w14:val="none"/>
        </w:rPr>
        <w:t>By the end of this presentation, learners will be able to:</w:t>
      </w:r>
    </w:p>
    <w:p w14:paraId="21273BA5" w14:textId="77777777" w:rsidR="00447F84" w:rsidRPr="000F6219" w:rsidRDefault="00447F84" w:rsidP="008976F4">
      <w:pPr>
        <w:pStyle w:val="ListParagraph"/>
        <w:numPr>
          <w:ilvl w:val="0"/>
          <w:numId w:val="6"/>
        </w:numPr>
        <w:shd w:val="clear" w:color="auto" w:fill="FFFFFF"/>
        <w:spacing w:after="0" w:line="360" w:lineRule="auto"/>
        <w:rPr>
          <w:rFonts w:ascii="Times New Roman" w:eastAsia="Times New Roman" w:hAnsi="Times New Roman" w:cs="Times New Roman"/>
          <w:color w:val="222222"/>
          <w:kern w:val="0"/>
          <w14:ligatures w14:val="none"/>
        </w:rPr>
      </w:pPr>
      <w:r w:rsidRPr="000F6219">
        <w:rPr>
          <w:rFonts w:ascii="Times New Roman" w:eastAsia="Times New Roman" w:hAnsi="Times New Roman" w:cs="Times New Roman"/>
          <w:color w:val="222222"/>
          <w:kern w:val="0"/>
          <w14:ligatures w14:val="none"/>
        </w:rPr>
        <w:t>Describe current mortality rates and other harms associated with substance use, including recent trends in Minnesota.</w:t>
      </w:r>
    </w:p>
    <w:p w14:paraId="7927E7E1" w14:textId="77777777" w:rsidR="00447F84" w:rsidRPr="000F6219" w:rsidRDefault="00447F84" w:rsidP="008976F4">
      <w:pPr>
        <w:pStyle w:val="ListParagraph"/>
        <w:numPr>
          <w:ilvl w:val="0"/>
          <w:numId w:val="6"/>
        </w:numPr>
        <w:shd w:val="clear" w:color="auto" w:fill="FFFFFF"/>
        <w:spacing w:after="0" w:line="360" w:lineRule="auto"/>
        <w:rPr>
          <w:rFonts w:ascii="Times New Roman" w:eastAsia="Times New Roman" w:hAnsi="Times New Roman" w:cs="Times New Roman"/>
          <w:color w:val="222222"/>
          <w:kern w:val="0"/>
          <w14:ligatures w14:val="none"/>
        </w:rPr>
      </w:pPr>
      <w:r w:rsidRPr="000F6219">
        <w:rPr>
          <w:rFonts w:ascii="Times New Roman" w:eastAsia="Times New Roman" w:hAnsi="Times New Roman" w:cs="Times New Roman"/>
          <w:color w:val="222222"/>
          <w:kern w:val="0"/>
          <w14:ligatures w14:val="none"/>
        </w:rPr>
        <w:t>Identify the most common substances treated in outpatient settings in Minnesota, including alcohol, opioids (and emerging contaminants such as xylazine and medetomidine), stimulants (with emphasis on methamphetamine and cocaine), and kratom.</w:t>
      </w:r>
    </w:p>
    <w:p w14:paraId="0AF792C2" w14:textId="77777777" w:rsidR="00447F84" w:rsidRPr="000F6219" w:rsidRDefault="00447F84" w:rsidP="008976F4">
      <w:pPr>
        <w:pStyle w:val="ListParagraph"/>
        <w:numPr>
          <w:ilvl w:val="0"/>
          <w:numId w:val="6"/>
        </w:numPr>
        <w:shd w:val="clear" w:color="auto" w:fill="FFFFFF"/>
        <w:spacing w:after="0" w:line="360" w:lineRule="auto"/>
        <w:rPr>
          <w:rFonts w:ascii="Times New Roman" w:eastAsia="Times New Roman" w:hAnsi="Times New Roman" w:cs="Times New Roman"/>
          <w:color w:val="222222"/>
          <w:kern w:val="0"/>
          <w14:ligatures w14:val="none"/>
        </w:rPr>
      </w:pPr>
      <w:r w:rsidRPr="000F6219">
        <w:rPr>
          <w:rFonts w:ascii="Times New Roman" w:eastAsia="Times New Roman" w:hAnsi="Times New Roman" w:cs="Times New Roman"/>
          <w:color w:val="222222"/>
          <w:kern w:val="0"/>
          <w14:ligatures w14:val="none"/>
        </w:rPr>
        <w:t>Explain the main pharmacologic treatment options for alcohol use disorder (AUD), opioid use disorder (OUD), and stimulant use disorders.</w:t>
      </w:r>
    </w:p>
    <w:p w14:paraId="56C5E53B" w14:textId="77777777" w:rsidR="00447F84" w:rsidRPr="000F6219" w:rsidRDefault="00447F84" w:rsidP="008976F4">
      <w:pPr>
        <w:pStyle w:val="ListParagraph"/>
        <w:numPr>
          <w:ilvl w:val="0"/>
          <w:numId w:val="6"/>
        </w:numPr>
        <w:shd w:val="clear" w:color="auto" w:fill="FFFFFF"/>
        <w:spacing w:after="0" w:line="360" w:lineRule="auto"/>
        <w:rPr>
          <w:rFonts w:ascii="Times New Roman" w:eastAsia="Times New Roman" w:hAnsi="Times New Roman" w:cs="Times New Roman"/>
          <w:color w:val="222222"/>
          <w:kern w:val="0"/>
          <w14:ligatures w14:val="none"/>
        </w:rPr>
      </w:pPr>
      <w:r w:rsidRPr="000F6219">
        <w:rPr>
          <w:rFonts w:ascii="Times New Roman" w:eastAsia="Times New Roman" w:hAnsi="Times New Roman" w:cs="Times New Roman"/>
          <w:color w:val="222222"/>
          <w:kern w:val="0"/>
          <w14:ligatures w14:val="none"/>
        </w:rPr>
        <w:t>Compare and contrast provider and patient perspectives on the treatment of substance use disorders within primary care settings.</w:t>
      </w:r>
    </w:p>
    <w:p w14:paraId="00F7F097" w14:textId="77777777" w:rsidR="00447F84" w:rsidRPr="000F6219" w:rsidRDefault="00447F84" w:rsidP="008976F4">
      <w:pPr>
        <w:pStyle w:val="ListParagraph"/>
        <w:numPr>
          <w:ilvl w:val="0"/>
          <w:numId w:val="6"/>
        </w:numPr>
        <w:shd w:val="clear" w:color="auto" w:fill="FFFFFF"/>
        <w:spacing w:after="0" w:line="360" w:lineRule="auto"/>
        <w:rPr>
          <w:rFonts w:ascii="Times New Roman" w:eastAsia="Times New Roman" w:hAnsi="Times New Roman" w:cs="Times New Roman"/>
          <w:color w:val="222222"/>
          <w:kern w:val="0"/>
          <w14:ligatures w14:val="none"/>
        </w:rPr>
      </w:pPr>
      <w:r w:rsidRPr="000F6219">
        <w:rPr>
          <w:rFonts w:ascii="Times New Roman" w:eastAsia="Times New Roman" w:hAnsi="Times New Roman" w:cs="Times New Roman"/>
          <w:color w:val="222222"/>
          <w:kern w:val="0"/>
          <w14:ligatures w14:val="none"/>
        </w:rPr>
        <w:t>Analyze the role of stigma in substance use disorders and discuss how addressing and reducing stigma can affect outcomes.</w:t>
      </w:r>
    </w:p>
    <w:p w14:paraId="42D57067" w14:textId="77777777" w:rsidR="00447F84" w:rsidRPr="000F6219" w:rsidRDefault="00447F84" w:rsidP="008976F4">
      <w:pPr>
        <w:pStyle w:val="ListParagraph"/>
        <w:numPr>
          <w:ilvl w:val="0"/>
          <w:numId w:val="6"/>
        </w:numPr>
        <w:shd w:val="clear" w:color="auto" w:fill="FFFFFF"/>
        <w:spacing w:after="0" w:line="360" w:lineRule="auto"/>
        <w:rPr>
          <w:rFonts w:ascii="Times New Roman" w:eastAsia="Times New Roman" w:hAnsi="Times New Roman" w:cs="Times New Roman"/>
          <w:color w:val="222222"/>
          <w:kern w:val="0"/>
          <w14:ligatures w14:val="none"/>
        </w:rPr>
      </w:pPr>
      <w:r w:rsidRPr="000F6219">
        <w:rPr>
          <w:rFonts w:ascii="Times New Roman" w:eastAsia="Times New Roman" w:hAnsi="Times New Roman" w:cs="Times New Roman"/>
          <w:color w:val="222222"/>
          <w:kern w:val="0"/>
          <w14:ligatures w14:val="none"/>
        </w:rPr>
        <w:t>Summarize the recent state update showing a 25% decrease in fatal overdoses in Minnesota and explain its significance for public health and clinical practice.</w:t>
      </w:r>
    </w:p>
    <w:p w14:paraId="1145E4F5" w14:textId="77777777" w:rsidR="00447F84" w:rsidRPr="000F6219" w:rsidRDefault="00447F84" w:rsidP="008976F4">
      <w:pPr>
        <w:pStyle w:val="ListParagraph"/>
        <w:numPr>
          <w:ilvl w:val="0"/>
          <w:numId w:val="6"/>
        </w:numPr>
        <w:shd w:val="clear" w:color="auto" w:fill="FFFFFF"/>
        <w:spacing w:after="0" w:line="360" w:lineRule="auto"/>
        <w:rPr>
          <w:rFonts w:ascii="Times New Roman" w:eastAsia="Times New Roman" w:hAnsi="Times New Roman" w:cs="Times New Roman"/>
          <w:color w:val="222222"/>
          <w:kern w:val="0"/>
          <w14:ligatures w14:val="none"/>
        </w:rPr>
      </w:pPr>
      <w:r w:rsidRPr="000F6219">
        <w:rPr>
          <w:rFonts w:ascii="Times New Roman" w:eastAsia="Times New Roman" w:hAnsi="Times New Roman" w:cs="Times New Roman"/>
          <w:color w:val="222222"/>
          <w:kern w:val="0"/>
          <w14:ligatures w14:val="none"/>
        </w:rPr>
        <w:t>Demonstrate recognition of an opioid overdose and describe how to use naloxone (Narcan®) appropriately.</w:t>
      </w:r>
    </w:p>
    <w:p w14:paraId="416D3929" w14:textId="77777777" w:rsidR="00447F84" w:rsidRPr="000F6219" w:rsidRDefault="00447F84" w:rsidP="008976F4">
      <w:pPr>
        <w:pStyle w:val="ListParagraph"/>
        <w:numPr>
          <w:ilvl w:val="0"/>
          <w:numId w:val="6"/>
        </w:numPr>
        <w:shd w:val="clear" w:color="auto" w:fill="FFFFFF"/>
        <w:spacing w:after="0" w:line="360" w:lineRule="auto"/>
        <w:rPr>
          <w:rFonts w:ascii="Times New Roman" w:eastAsia="Times New Roman" w:hAnsi="Times New Roman" w:cs="Times New Roman"/>
          <w:color w:val="222222"/>
          <w:kern w:val="0"/>
          <w14:ligatures w14:val="none"/>
        </w:rPr>
      </w:pPr>
      <w:r w:rsidRPr="000F6219">
        <w:rPr>
          <w:rFonts w:ascii="Times New Roman" w:eastAsia="Times New Roman" w:hAnsi="Times New Roman" w:cs="Times New Roman"/>
          <w:color w:val="222222"/>
          <w:kern w:val="0"/>
          <w14:ligatures w14:val="none"/>
        </w:rPr>
        <w:lastRenderedPageBreak/>
        <w:t>Explain pathways to naloxone access in Minnesota and how to facilitate access for patients and communities.</w:t>
      </w:r>
    </w:p>
    <w:p w14:paraId="1636AF8A" w14:textId="77777777" w:rsidR="00447F84" w:rsidRPr="000F6219" w:rsidRDefault="00447F84" w:rsidP="008976F4">
      <w:pPr>
        <w:pStyle w:val="ListParagraph"/>
        <w:numPr>
          <w:ilvl w:val="0"/>
          <w:numId w:val="6"/>
        </w:numPr>
        <w:shd w:val="clear" w:color="auto" w:fill="FFFFFF"/>
        <w:spacing w:after="0" w:line="360" w:lineRule="auto"/>
        <w:rPr>
          <w:rFonts w:ascii="Times New Roman" w:eastAsia="Times New Roman" w:hAnsi="Times New Roman" w:cs="Times New Roman"/>
          <w:color w:val="222222"/>
          <w:kern w:val="0"/>
          <w14:ligatures w14:val="none"/>
        </w:rPr>
      </w:pPr>
      <w:r w:rsidRPr="000F6219">
        <w:rPr>
          <w:rFonts w:ascii="Times New Roman" w:eastAsia="Times New Roman" w:hAnsi="Times New Roman" w:cs="Times New Roman"/>
          <w:color w:val="222222"/>
          <w:kern w:val="0"/>
          <w14:ligatures w14:val="none"/>
        </w:rPr>
        <w:t>Describe how harm reduction functions as a continuum and how it can serve both as an independent strategy and a pathway toward abstinence.</w:t>
      </w:r>
    </w:p>
    <w:p w14:paraId="4AF90C36" w14:textId="77777777" w:rsidR="00447F84" w:rsidRPr="007A20BB" w:rsidRDefault="00447F84" w:rsidP="008976F4">
      <w:pPr>
        <w:shd w:val="clear" w:color="auto" w:fill="FFFFFF"/>
        <w:spacing w:after="0" w:line="360" w:lineRule="auto"/>
        <w:rPr>
          <w:rFonts w:ascii="Times New Roman" w:eastAsia="Times New Roman" w:hAnsi="Times New Roman" w:cs="Times New Roman"/>
          <w:b/>
          <w:bCs/>
          <w:color w:val="222222"/>
          <w:kern w:val="0"/>
          <w14:ligatures w14:val="none"/>
        </w:rPr>
      </w:pPr>
      <w:r w:rsidRPr="007A20BB">
        <w:rPr>
          <w:rFonts w:ascii="Times New Roman" w:eastAsia="Times New Roman" w:hAnsi="Times New Roman" w:cs="Times New Roman"/>
          <w:b/>
          <w:bCs/>
          <w:color w:val="222222"/>
          <w:kern w:val="0"/>
          <w14:ligatures w14:val="none"/>
        </w:rPr>
        <w:t> </w:t>
      </w:r>
    </w:p>
    <w:p w14:paraId="6E12FEC0" w14:textId="0DEC39D3" w:rsidR="00447F84" w:rsidRPr="007A20BB" w:rsidRDefault="008976F4" w:rsidP="00447F84">
      <w:pPr>
        <w:shd w:val="clear" w:color="auto" w:fill="FFFFFF"/>
        <w:spacing w:after="0" w:line="240" w:lineRule="auto"/>
        <w:rPr>
          <w:rFonts w:ascii="Times New Roman" w:eastAsia="Times New Roman" w:hAnsi="Times New Roman" w:cs="Times New Roman"/>
          <w:b/>
          <w:bCs/>
          <w:color w:val="222222"/>
          <w:kern w:val="0"/>
          <w14:ligatures w14:val="none"/>
        </w:rPr>
      </w:pPr>
      <w:r>
        <w:rPr>
          <w:rFonts w:ascii="Times New Roman" w:eastAsia="Times New Roman" w:hAnsi="Times New Roman" w:cs="Times New Roman"/>
          <w:b/>
          <w:bCs/>
          <w:color w:val="222222"/>
          <w:kern w:val="0"/>
          <w:sz w:val="28"/>
          <w:szCs w:val="28"/>
          <w14:ligatures w14:val="none"/>
        </w:rPr>
        <w:t>Presenter Biography</w:t>
      </w:r>
      <w:r w:rsidR="00447F84" w:rsidRPr="007A20BB">
        <w:rPr>
          <w:rFonts w:ascii="Times New Roman" w:eastAsia="Times New Roman" w:hAnsi="Times New Roman" w:cs="Times New Roman"/>
          <w:b/>
          <w:bCs/>
          <w:color w:val="222222"/>
          <w:kern w:val="0"/>
          <w14:ligatures w14:val="none"/>
        </w:rPr>
        <w:t>:</w:t>
      </w:r>
    </w:p>
    <w:p w14:paraId="1DFAA4C5" w14:textId="3A72FD63" w:rsidR="00447F84" w:rsidRPr="007A20BB" w:rsidRDefault="00447F84" w:rsidP="008976F4">
      <w:pPr>
        <w:shd w:val="clear" w:color="auto" w:fill="FFFFFF"/>
        <w:spacing w:after="0" w:line="360" w:lineRule="auto"/>
        <w:rPr>
          <w:rFonts w:ascii="Times New Roman" w:eastAsia="Times New Roman" w:hAnsi="Times New Roman" w:cs="Times New Roman"/>
          <w:b/>
          <w:bCs/>
          <w:color w:val="222222"/>
          <w:kern w:val="0"/>
          <w14:ligatures w14:val="none"/>
        </w:rPr>
      </w:pPr>
      <w:r w:rsidRPr="007A20BB">
        <w:rPr>
          <w:rFonts w:ascii="Times New Roman" w:eastAsia="Times New Roman" w:hAnsi="Times New Roman" w:cs="Times New Roman"/>
          <w:b/>
          <w:bCs/>
          <w:color w:val="222222"/>
          <w:kern w:val="0"/>
          <w14:ligatures w14:val="none"/>
        </w:rPr>
        <w:t>Robert Levy, M.D.,</w:t>
      </w:r>
      <w:r w:rsidRPr="007A20BB">
        <w:rPr>
          <w:rFonts w:ascii="Times New Roman" w:eastAsia="Times New Roman" w:hAnsi="Times New Roman" w:cs="Times New Roman"/>
          <w:color w:val="222222"/>
          <w:kern w:val="0"/>
          <w14:ligatures w14:val="none"/>
        </w:rPr>
        <w:t xml:space="preserve"> is board certified in Addiction Medicine and Family Medicine. He is an</w:t>
      </w:r>
    </w:p>
    <w:p w14:paraId="338FE70B" w14:textId="77777777" w:rsidR="00447F84" w:rsidRPr="007A20BB" w:rsidRDefault="00447F84" w:rsidP="008976F4">
      <w:pPr>
        <w:shd w:val="clear" w:color="auto" w:fill="FFFFFF"/>
        <w:spacing w:after="0" w:line="360" w:lineRule="auto"/>
        <w:rPr>
          <w:rFonts w:ascii="Times New Roman" w:eastAsia="Times New Roman" w:hAnsi="Times New Roman" w:cs="Times New Roman"/>
          <w:color w:val="222222"/>
          <w:kern w:val="0"/>
          <w14:ligatures w14:val="none"/>
        </w:rPr>
      </w:pPr>
      <w:r w:rsidRPr="007A20BB">
        <w:rPr>
          <w:rFonts w:ascii="Times New Roman" w:eastAsia="Times New Roman" w:hAnsi="Times New Roman" w:cs="Times New Roman"/>
          <w:color w:val="222222"/>
          <w:kern w:val="0"/>
          <w14:ligatures w14:val="none"/>
        </w:rPr>
        <w:t>associate professor of Family Medicine and Community Health at the University of Minnesota</w:t>
      </w:r>
    </w:p>
    <w:p w14:paraId="329F63CB" w14:textId="77777777" w:rsidR="00447F84" w:rsidRPr="007A20BB" w:rsidRDefault="00447F84" w:rsidP="008976F4">
      <w:pPr>
        <w:shd w:val="clear" w:color="auto" w:fill="FFFFFF"/>
        <w:spacing w:after="0" w:line="360" w:lineRule="auto"/>
        <w:rPr>
          <w:rFonts w:ascii="Times New Roman" w:eastAsia="Times New Roman" w:hAnsi="Times New Roman" w:cs="Times New Roman"/>
          <w:color w:val="222222"/>
          <w:kern w:val="0"/>
          <w14:ligatures w14:val="none"/>
        </w:rPr>
      </w:pPr>
      <w:r w:rsidRPr="007A20BB">
        <w:rPr>
          <w:rFonts w:ascii="Times New Roman" w:eastAsia="Times New Roman" w:hAnsi="Times New Roman" w:cs="Times New Roman"/>
          <w:color w:val="222222"/>
          <w:kern w:val="0"/>
          <w14:ligatures w14:val="none"/>
        </w:rPr>
        <w:t>and a fellow of the American Society of Addiction Medicine having completed a fellowship in</w:t>
      </w:r>
    </w:p>
    <w:p w14:paraId="27C43193" w14:textId="77777777" w:rsidR="00447F84" w:rsidRPr="007A20BB" w:rsidRDefault="00447F84" w:rsidP="008976F4">
      <w:pPr>
        <w:shd w:val="clear" w:color="auto" w:fill="FFFFFF"/>
        <w:spacing w:after="0" w:line="360" w:lineRule="auto"/>
        <w:rPr>
          <w:rFonts w:ascii="Times New Roman" w:eastAsia="Times New Roman" w:hAnsi="Times New Roman" w:cs="Times New Roman"/>
          <w:color w:val="222222"/>
          <w:kern w:val="0"/>
          <w14:ligatures w14:val="none"/>
        </w:rPr>
      </w:pPr>
      <w:r w:rsidRPr="007A20BB">
        <w:rPr>
          <w:rFonts w:ascii="Times New Roman" w:eastAsia="Times New Roman" w:hAnsi="Times New Roman" w:cs="Times New Roman"/>
          <w:color w:val="222222"/>
          <w:kern w:val="0"/>
          <w14:ligatures w14:val="none"/>
        </w:rPr>
        <w:t>Addiction and Chronic Pain at the Hazelden Betty Ford Foundation. In addition to his teaching</w:t>
      </w:r>
    </w:p>
    <w:p w14:paraId="2CAE8B2D" w14:textId="77777777" w:rsidR="00447F84" w:rsidRPr="007A20BB" w:rsidRDefault="00447F84" w:rsidP="008976F4">
      <w:pPr>
        <w:shd w:val="clear" w:color="auto" w:fill="FFFFFF"/>
        <w:spacing w:after="0" w:line="360" w:lineRule="auto"/>
        <w:rPr>
          <w:rFonts w:ascii="Times New Roman" w:eastAsia="Times New Roman" w:hAnsi="Times New Roman" w:cs="Times New Roman"/>
          <w:color w:val="222222"/>
          <w:kern w:val="0"/>
          <w14:ligatures w14:val="none"/>
        </w:rPr>
      </w:pPr>
      <w:r w:rsidRPr="007A20BB">
        <w:rPr>
          <w:rFonts w:ascii="Times New Roman" w:eastAsia="Times New Roman" w:hAnsi="Times New Roman" w:cs="Times New Roman"/>
          <w:color w:val="222222"/>
          <w:kern w:val="0"/>
          <w14:ligatures w14:val="none"/>
        </w:rPr>
        <w:t>responsibilities, Dr. Levy also practices full-spectrum family medicine, including obstetrics. He previously served as the President of the Minnesota Society of Addiction Medicine. In 2024, Dr. Levy was inducted into the Academy for Excellence in Clinical Practice for his pioneering work in addiction medicine. In 2025, he was honored by the Minnesota Academy of Family Physicians as the Innovation &amp; Research Award recipient. His interests are in complex withdrawal management, chronic pain management, the integration of addiction treatment into</w:t>
      </w:r>
    </w:p>
    <w:p w14:paraId="3F1E0EB8" w14:textId="77777777" w:rsidR="00447F84" w:rsidRPr="007A20BB" w:rsidRDefault="00447F84" w:rsidP="008976F4">
      <w:pPr>
        <w:shd w:val="clear" w:color="auto" w:fill="FFFFFF"/>
        <w:spacing w:after="0" w:line="360" w:lineRule="auto"/>
        <w:rPr>
          <w:rFonts w:ascii="Times New Roman" w:eastAsia="Times New Roman" w:hAnsi="Times New Roman" w:cs="Times New Roman"/>
          <w:color w:val="222222"/>
          <w:kern w:val="0"/>
          <w14:ligatures w14:val="none"/>
        </w:rPr>
      </w:pPr>
      <w:r w:rsidRPr="007A20BB">
        <w:rPr>
          <w:rFonts w:ascii="Times New Roman" w:eastAsia="Times New Roman" w:hAnsi="Times New Roman" w:cs="Times New Roman"/>
          <w:color w:val="222222"/>
          <w:kern w:val="0"/>
          <w14:ligatures w14:val="none"/>
        </w:rPr>
        <w:t>primary care, and addiction in pregnancy and the neonatal period.</w:t>
      </w:r>
    </w:p>
    <w:p w14:paraId="7F278CB8" w14:textId="77777777" w:rsidR="00447F84" w:rsidRPr="007A20BB" w:rsidRDefault="00447F84" w:rsidP="008976F4">
      <w:pPr>
        <w:shd w:val="clear" w:color="auto" w:fill="FFFFFF"/>
        <w:spacing w:after="0" w:line="360" w:lineRule="auto"/>
        <w:rPr>
          <w:rFonts w:ascii="Times New Roman" w:eastAsia="Times New Roman" w:hAnsi="Times New Roman" w:cs="Times New Roman"/>
          <w:color w:val="222222"/>
          <w:kern w:val="0"/>
          <w14:ligatures w14:val="none"/>
        </w:rPr>
      </w:pPr>
      <w:r w:rsidRPr="007A20BB">
        <w:rPr>
          <w:rFonts w:ascii="Times New Roman" w:eastAsia="Times New Roman" w:hAnsi="Times New Roman" w:cs="Times New Roman"/>
          <w:color w:val="222222"/>
          <w:kern w:val="0"/>
          <w14:ligatures w14:val="none"/>
        </w:rPr>
        <w:t> </w:t>
      </w:r>
    </w:p>
    <w:p w14:paraId="2B4E73EB" w14:textId="77777777" w:rsidR="00447F84" w:rsidRPr="007A20BB" w:rsidRDefault="00447F84" w:rsidP="008976F4">
      <w:pPr>
        <w:shd w:val="clear" w:color="auto" w:fill="FFFFFF"/>
        <w:spacing w:after="0" w:line="360" w:lineRule="auto"/>
        <w:rPr>
          <w:rFonts w:ascii="Times New Roman" w:eastAsia="Times New Roman" w:hAnsi="Times New Roman" w:cs="Times New Roman"/>
          <w:color w:val="222222"/>
          <w:kern w:val="0"/>
          <w14:ligatures w14:val="none"/>
        </w:rPr>
      </w:pPr>
      <w:bookmarkStart w:id="2" w:name="_Hlk215068669"/>
      <w:r w:rsidRPr="007A20BB">
        <w:rPr>
          <w:rFonts w:ascii="Times New Roman" w:eastAsia="Times New Roman" w:hAnsi="Times New Roman" w:cs="Times New Roman"/>
          <w:b/>
          <w:bCs/>
          <w:color w:val="222222"/>
          <w:kern w:val="0"/>
          <w14:ligatures w14:val="none"/>
        </w:rPr>
        <w:t>Mary Lonergan-Cullum, PhD</w:t>
      </w:r>
      <w:bookmarkEnd w:id="2"/>
      <w:r w:rsidRPr="007A20BB">
        <w:rPr>
          <w:rFonts w:ascii="Times New Roman" w:eastAsia="Times New Roman" w:hAnsi="Times New Roman" w:cs="Times New Roman"/>
          <w:color w:val="222222"/>
          <w:kern w:val="0"/>
          <w14:ligatures w14:val="none"/>
        </w:rPr>
        <w:t>, is a project manager in the Department of Family Medicine and</w:t>
      </w:r>
    </w:p>
    <w:p w14:paraId="7BC1C89F" w14:textId="77777777" w:rsidR="00447F84" w:rsidRPr="007A20BB" w:rsidRDefault="00447F84" w:rsidP="008976F4">
      <w:pPr>
        <w:shd w:val="clear" w:color="auto" w:fill="FFFFFF"/>
        <w:spacing w:after="0" w:line="360" w:lineRule="auto"/>
        <w:rPr>
          <w:rFonts w:ascii="Times New Roman" w:eastAsia="Times New Roman" w:hAnsi="Times New Roman" w:cs="Times New Roman"/>
          <w:color w:val="222222"/>
          <w:kern w:val="0"/>
          <w14:ligatures w14:val="none"/>
        </w:rPr>
      </w:pPr>
      <w:r w:rsidRPr="007A20BB">
        <w:rPr>
          <w:rFonts w:ascii="Times New Roman" w:eastAsia="Times New Roman" w:hAnsi="Times New Roman" w:cs="Times New Roman"/>
          <w:color w:val="222222"/>
          <w:kern w:val="0"/>
          <w14:ligatures w14:val="none"/>
        </w:rPr>
        <w:t>Community Health at the University of Minnesota. She manages several grant-funded projects through contracts Dr. Levy has with the Minnesota Department of Human Services, Hennepin County, and Minnesota Department of Health. These projects include contingency management, harm reduction programming (Narcan® distribution, testing supplies, wound care), healthcare training modules, and community engagement. In 2024, she was recognized by her department with the Ellen Dodds Excellence in Research Staff Award. Dr. Lonergan’s interests include patient-defined treatment success, stigma reduction, and improving well-being and quality of life.</w:t>
      </w:r>
    </w:p>
    <w:p w14:paraId="543A7C30" w14:textId="77777777" w:rsidR="00447F84" w:rsidRPr="00D37856" w:rsidRDefault="00447F84" w:rsidP="008976F4">
      <w:pPr>
        <w:shd w:val="clear" w:color="auto" w:fill="FFFFFF"/>
        <w:spacing w:after="0" w:line="360" w:lineRule="auto"/>
        <w:rPr>
          <w:rFonts w:ascii="Times New Roman" w:eastAsia="Times New Roman" w:hAnsi="Times New Roman" w:cs="Times New Roman"/>
          <w:color w:val="222222"/>
          <w:kern w:val="0"/>
          <w14:ligatures w14:val="none"/>
        </w:rPr>
      </w:pPr>
      <w:r w:rsidRPr="00D37856">
        <w:rPr>
          <w:rFonts w:ascii="Times New Roman" w:eastAsia="Times New Roman" w:hAnsi="Times New Roman" w:cs="Times New Roman"/>
          <w:color w:val="222222"/>
          <w:kern w:val="0"/>
          <w14:ligatures w14:val="none"/>
        </w:rPr>
        <w:br w:type="page"/>
      </w:r>
    </w:p>
    <w:p w14:paraId="62BB242A" w14:textId="6802CE32" w:rsidR="00447F84" w:rsidRPr="008976F4" w:rsidRDefault="00A41875" w:rsidP="00447F84">
      <w:pPr>
        <w:shd w:val="clear" w:color="auto" w:fill="FFFFFF"/>
        <w:spacing w:after="0" w:line="240" w:lineRule="auto"/>
        <w:rPr>
          <w:rFonts w:ascii="Arial" w:eastAsia="Times New Roman" w:hAnsi="Arial" w:cs="Arial"/>
          <w:color w:val="222222"/>
          <w:kern w:val="0"/>
          <w:sz w:val="28"/>
          <w:szCs w:val="28"/>
          <w14:ligatures w14:val="none"/>
        </w:rPr>
      </w:pPr>
      <w:r>
        <w:rPr>
          <w:rFonts w:ascii="Times New Roman" w:eastAsia="Times New Roman" w:hAnsi="Times New Roman" w:cs="Times New Roman"/>
          <w:b/>
          <w:bCs/>
          <w:color w:val="222222"/>
          <w:kern w:val="0"/>
          <w:sz w:val="28"/>
          <w:szCs w:val="28"/>
          <w14:ligatures w14:val="none"/>
        </w:rPr>
        <w:lastRenderedPageBreak/>
        <w:t xml:space="preserve">AAMA </w:t>
      </w:r>
      <w:r w:rsidR="00447F84" w:rsidRPr="008976F4">
        <w:rPr>
          <w:rFonts w:ascii="Times New Roman" w:eastAsia="Times New Roman" w:hAnsi="Times New Roman" w:cs="Times New Roman"/>
          <w:b/>
          <w:bCs/>
          <w:color w:val="222222"/>
          <w:kern w:val="0"/>
          <w:sz w:val="28"/>
          <w:szCs w:val="28"/>
          <w14:ligatures w14:val="none"/>
        </w:rPr>
        <w:t>Approval number:</w:t>
      </w:r>
      <w:r w:rsidR="00447F84" w:rsidRPr="008976F4">
        <w:rPr>
          <w:rFonts w:ascii="Times New Roman" w:eastAsia="Times New Roman" w:hAnsi="Times New Roman" w:cs="Times New Roman"/>
          <w:color w:val="000000"/>
          <w:kern w:val="0"/>
          <w:sz w:val="28"/>
          <w:szCs w:val="28"/>
          <w14:ligatures w14:val="none"/>
        </w:rPr>
        <w:t>144816</w:t>
      </w:r>
    </w:p>
    <w:p w14:paraId="40673A39" w14:textId="77777777" w:rsidR="00447F84" w:rsidRPr="00D46DE3" w:rsidRDefault="00447F84" w:rsidP="00447F84">
      <w:pPr>
        <w:shd w:val="clear" w:color="auto" w:fill="FFFFFF"/>
        <w:spacing w:after="0" w:line="240" w:lineRule="auto"/>
        <w:rPr>
          <w:rFonts w:ascii="Arial" w:eastAsia="Times New Roman" w:hAnsi="Arial" w:cs="Arial"/>
          <w:color w:val="222222"/>
          <w:kern w:val="0"/>
          <w14:ligatures w14:val="none"/>
        </w:rPr>
      </w:pPr>
      <w:r w:rsidRPr="00D46DE3">
        <w:rPr>
          <w:rFonts w:ascii="Times New Roman" w:eastAsia="Times New Roman" w:hAnsi="Times New Roman" w:cs="Times New Roman"/>
          <w:color w:val="000000"/>
          <w:kern w:val="0"/>
          <w14:ligatures w14:val="none"/>
        </w:rPr>
        <w:t> </w:t>
      </w:r>
    </w:p>
    <w:p w14:paraId="533163D0" w14:textId="77777777" w:rsidR="00447F84" w:rsidRPr="008976F4" w:rsidRDefault="00447F84" w:rsidP="00447F84">
      <w:pPr>
        <w:shd w:val="clear" w:color="auto" w:fill="FFFFFF"/>
        <w:spacing w:after="0" w:line="240" w:lineRule="auto"/>
        <w:rPr>
          <w:rFonts w:ascii="Arial" w:eastAsia="Times New Roman" w:hAnsi="Arial" w:cs="Arial"/>
          <w:color w:val="222222"/>
          <w:kern w:val="0"/>
          <w:sz w:val="28"/>
          <w:szCs w:val="28"/>
          <w14:ligatures w14:val="none"/>
        </w:rPr>
      </w:pPr>
      <w:r w:rsidRPr="008976F4">
        <w:rPr>
          <w:rFonts w:ascii="Times New Roman" w:eastAsia="Times New Roman" w:hAnsi="Times New Roman" w:cs="Times New Roman"/>
          <w:b/>
          <w:bCs/>
          <w:color w:val="000000"/>
          <w:kern w:val="0"/>
          <w:sz w:val="28"/>
          <w:szCs w:val="28"/>
          <w14:ligatures w14:val="none"/>
        </w:rPr>
        <w:t>CEU</w:t>
      </w:r>
      <w:r w:rsidRPr="008976F4">
        <w:rPr>
          <w:rFonts w:ascii="Times New Roman" w:eastAsia="Times New Roman" w:hAnsi="Times New Roman" w:cs="Times New Roman"/>
          <w:color w:val="000000"/>
          <w:kern w:val="0"/>
          <w:sz w:val="28"/>
          <w:szCs w:val="28"/>
          <w14:ligatures w14:val="none"/>
        </w:rPr>
        <w:t>: 1 G</w:t>
      </w:r>
    </w:p>
    <w:p w14:paraId="28CF0ADD" w14:textId="77777777" w:rsidR="00447F84" w:rsidRPr="00D46DE3" w:rsidRDefault="00447F84" w:rsidP="00447F84">
      <w:pPr>
        <w:shd w:val="clear" w:color="auto" w:fill="FFFFFF"/>
        <w:spacing w:after="0" w:line="240" w:lineRule="auto"/>
        <w:rPr>
          <w:rFonts w:ascii="Arial" w:eastAsia="Times New Roman" w:hAnsi="Arial" w:cs="Arial"/>
          <w:color w:val="222222"/>
          <w:kern w:val="0"/>
          <w14:ligatures w14:val="none"/>
        </w:rPr>
      </w:pPr>
      <w:r w:rsidRPr="00D46DE3">
        <w:rPr>
          <w:rFonts w:ascii="Times New Roman" w:eastAsia="Times New Roman" w:hAnsi="Times New Roman" w:cs="Times New Roman"/>
          <w:color w:val="222222"/>
          <w:kern w:val="0"/>
          <w14:ligatures w14:val="none"/>
        </w:rPr>
        <w:t> </w:t>
      </w:r>
    </w:p>
    <w:p w14:paraId="29E09422" w14:textId="77777777" w:rsidR="00447F84" w:rsidRPr="008976F4" w:rsidRDefault="00447F84" w:rsidP="00447F84">
      <w:pPr>
        <w:shd w:val="clear" w:color="auto" w:fill="FFFFFF"/>
        <w:spacing w:after="0" w:line="240" w:lineRule="auto"/>
        <w:rPr>
          <w:rFonts w:ascii="Arial" w:eastAsia="Times New Roman" w:hAnsi="Arial" w:cs="Arial"/>
          <w:color w:val="222222"/>
          <w:kern w:val="0"/>
          <w:sz w:val="28"/>
          <w:szCs w:val="28"/>
          <w14:ligatures w14:val="none"/>
        </w:rPr>
      </w:pPr>
      <w:r w:rsidRPr="008976F4">
        <w:rPr>
          <w:rFonts w:ascii="Times New Roman" w:eastAsia="Times New Roman" w:hAnsi="Times New Roman" w:cs="Times New Roman"/>
          <w:b/>
          <w:bCs/>
          <w:color w:val="000000"/>
          <w:kern w:val="0"/>
          <w:sz w:val="28"/>
          <w:szCs w:val="28"/>
          <w14:ligatures w14:val="none"/>
        </w:rPr>
        <w:t>Program Title:</w:t>
      </w:r>
    </w:p>
    <w:p w14:paraId="279F99A5" w14:textId="77777777" w:rsidR="00447F84" w:rsidRPr="008976F4" w:rsidRDefault="00447F84" w:rsidP="00447F84">
      <w:pPr>
        <w:shd w:val="clear" w:color="auto" w:fill="FFFFFF"/>
        <w:spacing w:after="0" w:line="240" w:lineRule="auto"/>
        <w:rPr>
          <w:rFonts w:ascii="Arial" w:eastAsia="Times New Roman" w:hAnsi="Arial" w:cs="Arial"/>
          <w:color w:val="222222"/>
          <w:kern w:val="0"/>
          <w:sz w:val="28"/>
          <w:szCs w:val="28"/>
          <w14:ligatures w14:val="none"/>
        </w:rPr>
      </w:pPr>
      <w:r w:rsidRPr="008976F4">
        <w:rPr>
          <w:rFonts w:ascii="Times New Roman" w:eastAsia="Times New Roman" w:hAnsi="Times New Roman" w:cs="Times New Roman"/>
          <w:color w:val="000000"/>
          <w:kern w:val="0"/>
          <w:sz w:val="28"/>
          <w:szCs w:val="28"/>
          <w14:ligatures w14:val="none"/>
        </w:rPr>
        <w:t>Empathy in Healthcare</w:t>
      </w:r>
    </w:p>
    <w:p w14:paraId="30D618BF" w14:textId="77777777" w:rsidR="00447F84" w:rsidRPr="00D46DE3" w:rsidRDefault="00447F84" w:rsidP="00447F84">
      <w:pPr>
        <w:shd w:val="clear" w:color="auto" w:fill="FFFFFF"/>
        <w:spacing w:after="0" w:line="240" w:lineRule="auto"/>
        <w:rPr>
          <w:rFonts w:ascii="Arial" w:eastAsia="Times New Roman" w:hAnsi="Arial" w:cs="Arial"/>
          <w:color w:val="222222"/>
          <w:kern w:val="0"/>
          <w14:ligatures w14:val="none"/>
        </w:rPr>
      </w:pPr>
      <w:r w:rsidRPr="00D46DE3">
        <w:rPr>
          <w:rFonts w:ascii="Times New Roman" w:eastAsia="Times New Roman" w:hAnsi="Times New Roman" w:cs="Times New Roman"/>
          <w:color w:val="000000"/>
          <w:kern w:val="0"/>
          <w14:ligatures w14:val="none"/>
        </w:rPr>
        <w:t> </w:t>
      </w:r>
    </w:p>
    <w:p w14:paraId="20802E02" w14:textId="77777777" w:rsidR="00447F84" w:rsidRPr="008976F4" w:rsidRDefault="00447F84" w:rsidP="00447F84">
      <w:pPr>
        <w:shd w:val="clear" w:color="auto" w:fill="FFFFFF"/>
        <w:spacing w:after="0" w:line="240" w:lineRule="auto"/>
        <w:rPr>
          <w:rFonts w:ascii="Arial" w:eastAsia="Times New Roman" w:hAnsi="Arial" w:cs="Arial"/>
          <w:color w:val="222222"/>
          <w:kern w:val="0"/>
          <w:sz w:val="28"/>
          <w:szCs w:val="28"/>
          <w14:ligatures w14:val="none"/>
        </w:rPr>
      </w:pPr>
      <w:r w:rsidRPr="008976F4">
        <w:rPr>
          <w:rFonts w:ascii="Times New Roman" w:eastAsia="Times New Roman" w:hAnsi="Times New Roman" w:cs="Times New Roman"/>
          <w:b/>
          <w:bCs/>
          <w:color w:val="000000"/>
          <w:kern w:val="0"/>
          <w:sz w:val="28"/>
          <w:szCs w:val="28"/>
          <w14:ligatures w14:val="none"/>
        </w:rPr>
        <w:t>Description of the program:</w:t>
      </w:r>
    </w:p>
    <w:p w14:paraId="7071B54D" w14:textId="77777777" w:rsidR="00447F84" w:rsidRPr="00D46DE3" w:rsidRDefault="00447F84" w:rsidP="008976F4">
      <w:pPr>
        <w:shd w:val="clear" w:color="auto" w:fill="FFFFFF"/>
        <w:spacing w:after="0" w:line="360" w:lineRule="auto"/>
        <w:rPr>
          <w:rFonts w:ascii="Arial" w:eastAsia="Times New Roman" w:hAnsi="Arial" w:cs="Arial"/>
          <w:color w:val="222222"/>
          <w:kern w:val="0"/>
          <w14:ligatures w14:val="none"/>
        </w:rPr>
      </w:pPr>
      <w:r w:rsidRPr="00D46DE3">
        <w:rPr>
          <w:rFonts w:ascii="Times New Roman" w:eastAsia="Times New Roman" w:hAnsi="Times New Roman" w:cs="Times New Roman"/>
          <w:color w:val="222222"/>
          <w:kern w:val="0"/>
          <w14:ligatures w14:val="none"/>
        </w:rPr>
        <w:t>This presentation explores the vital role empathy plays in patient care, highlighting how Medical Assistants can foster trust, reduce anxiety, and improve health outcomes through compassionate communication. Attendees will learn practical strategies for recognizing emotional cues, responding with empathy, and maintaining professionalism while supporting diverse patient needs. Through real-world examples and interactive discussion, this session emphasizes how empathy is not just a soft skill—but a clinical tool that enhances the patient’s experience and strengthens care teams.</w:t>
      </w:r>
    </w:p>
    <w:p w14:paraId="55453C1D" w14:textId="77777777" w:rsidR="00447F84" w:rsidRPr="00D46DE3" w:rsidRDefault="00447F84" w:rsidP="00447F84">
      <w:pPr>
        <w:shd w:val="clear" w:color="auto" w:fill="FFFFFF"/>
        <w:spacing w:after="0" w:line="240" w:lineRule="auto"/>
        <w:rPr>
          <w:rFonts w:ascii="Arial" w:eastAsia="Times New Roman" w:hAnsi="Arial" w:cs="Arial"/>
          <w:color w:val="222222"/>
          <w:kern w:val="0"/>
          <w14:ligatures w14:val="none"/>
        </w:rPr>
      </w:pPr>
      <w:r w:rsidRPr="00D46DE3">
        <w:rPr>
          <w:rFonts w:ascii="Times New Roman" w:eastAsia="Times New Roman" w:hAnsi="Times New Roman" w:cs="Times New Roman"/>
          <w:color w:val="222222"/>
          <w:kern w:val="0"/>
          <w14:ligatures w14:val="none"/>
        </w:rPr>
        <w:t> </w:t>
      </w:r>
    </w:p>
    <w:p w14:paraId="5C20092A" w14:textId="77777777" w:rsidR="00447F84" w:rsidRPr="008976F4" w:rsidRDefault="00447F84" w:rsidP="008976F4">
      <w:pPr>
        <w:shd w:val="clear" w:color="auto" w:fill="FFFFFF"/>
        <w:spacing w:after="0" w:line="360" w:lineRule="auto"/>
        <w:rPr>
          <w:rFonts w:ascii="Arial" w:eastAsia="Times New Roman" w:hAnsi="Arial" w:cs="Arial"/>
          <w:color w:val="222222"/>
          <w:kern w:val="0"/>
          <w:sz w:val="28"/>
          <w:szCs w:val="28"/>
          <w14:ligatures w14:val="none"/>
        </w:rPr>
      </w:pPr>
      <w:r w:rsidRPr="008976F4">
        <w:rPr>
          <w:rFonts w:ascii="Times New Roman" w:eastAsia="Times New Roman" w:hAnsi="Times New Roman" w:cs="Times New Roman"/>
          <w:b/>
          <w:bCs/>
          <w:color w:val="222222"/>
          <w:kern w:val="0"/>
          <w:sz w:val="28"/>
          <w:szCs w:val="28"/>
          <w14:ligatures w14:val="none"/>
        </w:rPr>
        <w:t>Objectives:</w:t>
      </w:r>
    </w:p>
    <w:p w14:paraId="540C67EC" w14:textId="77777777" w:rsidR="00447F84" w:rsidRPr="00D46DE3" w:rsidRDefault="00447F84" w:rsidP="008976F4">
      <w:pPr>
        <w:numPr>
          <w:ilvl w:val="0"/>
          <w:numId w:val="1"/>
        </w:numPr>
        <w:shd w:val="clear" w:color="auto" w:fill="FFFFFF"/>
        <w:spacing w:after="0" w:line="360" w:lineRule="auto"/>
        <w:rPr>
          <w:rFonts w:ascii="Aptos" w:eastAsia="Times New Roman" w:hAnsi="Aptos" w:cs="Arial"/>
          <w:color w:val="222222"/>
          <w:kern w:val="0"/>
          <w:sz w:val="28"/>
          <w:szCs w:val="28"/>
          <w14:ligatures w14:val="none"/>
        </w:rPr>
      </w:pPr>
      <w:r w:rsidRPr="00D46DE3">
        <w:rPr>
          <w:rFonts w:ascii="Times New Roman" w:eastAsia="Times New Roman" w:hAnsi="Times New Roman" w:cs="Times New Roman"/>
          <w:color w:val="222222"/>
          <w:kern w:val="0"/>
          <w14:ligatures w14:val="none"/>
        </w:rPr>
        <w:t>Demonstrate active listening to patients by acknowledging their concerns and responding with compassion and clarity.</w:t>
      </w:r>
    </w:p>
    <w:p w14:paraId="7AFBB680" w14:textId="77777777" w:rsidR="00447F84" w:rsidRPr="00D46DE3" w:rsidRDefault="00447F84" w:rsidP="008976F4">
      <w:pPr>
        <w:numPr>
          <w:ilvl w:val="0"/>
          <w:numId w:val="1"/>
        </w:numPr>
        <w:shd w:val="clear" w:color="auto" w:fill="FFFFFF"/>
        <w:spacing w:after="0" w:line="360" w:lineRule="auto"/>
        <w:rPr>
          <w:rFonts w:ascii="Aptos" w:eastAsia="Times New Roman" w:hAnsi="Aptos" w:cs="Arial"/>
          <w:color w:val="222222"/>
          <w:kern w:val="0"/>
          <w:sz w:val="28"/>
          <w:szCs w:val="28"/>
          <w14:ligatures w14:val="none"/>
        </w:rPr>
      </w:pPr>
      <w:r w:rsidRPr="00D46DE3">
        <w:rPr>
          <w:rFonts w:ascii="Times New Roman" w:eastAsia="Times New Roman" w:hAnsi="Times New Roman" w:cs="Times New Roman"/>
          <w:color w:val="222222"/>
          <w:kern w:val="0"/>
          <w14:ligatures w14:val="none"/>
        </w:rPr>
        <w:t>Identify and respond to emotional signals from patients to offer comfort and strengthen trust during clinical interactions.</w:t>
      </w:r>
    </w:p>
    <w:p w14:paraId="259550AD" w14:textId="77777777" w:rsidR="00447F84" w:rsidRPr="00D46DE3" w:rsidRDefault="00447F84" w:rsidP="008976F4">
      <w:pPr>
        <w:numPr>
          <w:ilvl w:val="0"/>
          <w:numId w:val="1"/>
        </w:numPr>
        <w:shd w:val="clear" w:color="auto" w:fill="FFFFFF"/>
        <w:spacing w:line="360" w:lineRule="auto"/>
        <w:rPr>
          <w:rFonts w:ascii="Aptos" w:eastAsia="Times New Roman" w:hAnsi="Aptos" w:cs="Arial"/>
          <w:color w:val="222222"/>
          <w:kern w:val="0"/>
          <w:sz w:val="28"/>
          <w:szCs w:val="28"/>
          <w14:ligatures w14:val="none"/>
        </w:rPr>
      </w:pPr>
      <w:r w:rsidRPr="00D46DE3">
        <w:rPr>
          <w:rFonts w:ascii="Times New Roman" w:eastAsia="Times New Roman" w:hAnsi="Times New Roman" w:cs="Times New Roman"/>
          <w:color w:val="222222"/>
          <w:kern w:val="0"/>
          <w14:ligatures w14:val="none"/>
        </w:rPr>
        <w:t>Support patient-centered care by showing understanding of diverse backgrounds, beliefs, and emotional needs in all communications.</w:t>
      </w:r>
    </w:p>
    <w:p w14:paraId="6C44C035" w14:textId="1AD36135" w:rsidR="00447F84" w:rsidRPr="008976F4" w:rsidRDefault="008976F4" w:rsidP="00447F84">
      <w:pPr>
        <w:shd w:val="clear" w:color="auto" w:fill="FFFFFF"/>
        <w:spacing w:after="0" w:line="240" w:lineRule="auto"/>
        <w:rPr>
          <w:rFonts w:ascii="Arial" w:eastAsia="Times New Roman" w:hAnsi="Arial" w:cs="Arial"/>
          <w:color w:val="222222"/>
          <w:kern w:val="0"/>
          <w:sz w:val="28"/>
          <w:szCs w:val="28"/>
          <w14:ligatures w14:val="none"/>
        </w:rPr>
      </w:pPr>
      <w:r w:rsidRPr="008976F4">
        <w:rPr>
          <w:rFonts w:ascii="Times New Roman" w:eastAsia="Times New Roman" w:hAnsi="Times New Roman" w:cs="Times New Roman"/>
          <w:b/>
          <w:bCs/>
          <w:color w:val="000000"/>
          <w:kern w:val="0"/>
          <w:sz w:val="28"/>
          <w:szCs w:val="28"/>
          <w14:ligatures w14:val="none"/>
        </w:rPr>
        <w:t>Presenter Biography</w:t>
      </w:r>
      <w:r w:rsidR="00447F84" w:rsidRPr="008976F4">
        <w:rPr>
          <w:rFonts w:ascii="Times New Roman" w:eastAsia="Times New Roman" w:hAnsi="Times New Roman" w:cs="Times New Roman"/>
          <w:b/>
          <w:bCs/>
          <w:color w:val="000000"/>
          <w:kern w:val="0"/>
          <w:sz w:val="28"/>
          <w:szCs w:val="28"/>
          <w14:ligatures w14:val="none"/>
        </w:rPr>
        <w:t>:</w:t>
      </w:r>
    </w:p>
    <w:p w14:paraId="248E9669" w14:textId="77777777" w:rsidR="00447F84" w:rsidRPr="00D46DE3" w:rsidRDefault="00447F84" w:rsidP="008976F4">
      <w:pPr>
        <w:shd w:val="clear" w:color="auto" w:fill="FFFFFF"/>
        <w:spacing w:after="0" w:line="360" w:lineRule="auto"/>
        <w:rPr>
          <w:rFonts w:ascii="Arial" w:eastAsia="Times New Roman" w:hAnsi="Arial" w:cs="Arial"/>
          <w:color w:val="222222"/>
          <w:kern w:val="0"/>
          <w14:ligatures w14:val="none"/>
        </w:rPr>
      </w:pPr>
      <w:r w:rsidRPr="00D46DE3">
        <w:rPr>
          <w:rFonts w:ascii="Times New Roman" w:eastAsia="Times New Roman" w:hAnsi="Times New Roman" w:cs="Times New Roman"/>
          <w:color w:val="222222"/>
          <w:kern w:val="0"/>
          <w14:ligatures w14:val="none"/>
        </w:rPr>
        <w:t>Kia Weddel, CMA (AAMA) a proud Minnesota native—though she spent some formative years in Kentucky, she’s always considered herself a true Minnesotan at heart. Kia returned to her home state on April 1, 2020 (yes, April Fools’ Day!). She’s a Certified Medical Assistant, a 2023 graduate of Anoka Technical College, and currently works at Obstetrics, Gynecology &amp; Infertility (OGI) with Almara Health, formerly known as I-Health Clinics. Outside of work, Kia enjoys life with her husband Thomas and their son Ian.</w:t>
      </w:r>
    </w:p>
    <w:p w14:paraId="0D2CF604" w14:textId="77777777" w:rsidR="00447F84" w:rsidRPr="00D46DE3" w:rsidRDefault="00447F84" w:rsidP="008976F4">
      <w:pPr>
        <w:shd w:val="clear" w:color="auto" w:fill="FFFFFF"/>
        <w:spacing w:after="0" w:line="360" w:lineRule="auto"/>
        <w:rPr>
          <w:rFonts w:ascii="Arial" w:eastAsia="Times New Roman" w:hAnsi="Arial" w:cs="Arial"/>
          <w:color w:val="222222"/>
          <w:kern w:val="0"/>
          <w14:ligatures w14:val="none"/>
        </w:rPr>
      </w:pPr>
      <w:r w:rsidRPr="00D46DE3">
        <w:rPr>
          <w:rFonts w:ascii="Arial" w:eastAsia="Times New Roman" w:hAnsi="Arial" w:cs="Arial"/>
          <w:color w:val="222222"/>
          <w:kern w:val="0"/>
          <w14:ligatures w14:val="none"/>
        </w:rPr>
        <w:t> </w:t>
      </w:r>
    </w:p>
    <w:p w14:paraId="10E6AFF4" w14:textId="77777777" w:rsidR="00447F84" w:rsidRDefault="00447F84" w:rsidP="00447F84"/>
    <w:p w14:paraId="2E7169BB" w14:textId="77777777" w:rsidR="00012FDF" w:rsidRDefault="00012FDF" w:rsidP="00447F84">
      <w:pPr>
        <w:shd w:val="clear" w:color="auto" w:fill="FFFFFF"/>
        <w:spacing w:after="0" w:line="240" w:lineRule="auto"/>
      </w:pPr>
    </w:p>
    <w:p w14:paraId="5506EFCC" w14:textId="645A13E7" w:rsidR="00447F84" w:rsidRPr="00012FDF" w:rsidRDefault="00A41875" w:rsidP="00447F84">
      <w:pPr>
        <w:shd w:val="clear" w:color="auto" w:fill="FFFFFF"/>
        <w:spacing w:after="0" w:line="240" w:lineRule="auto"/>
        <w:rPr>
          <w:rFonts w:ascii="Arial" w:eastAsia="Times New Roman" w:hAnsi="Arial" w:cs="Arial"/>
          <w:color w:val="222222"/>
          <w:kern w:val="0"/>
          <w:sz w:val="28"/>
          <w:szCs w:val="28"/>
          <w14:ligatures w14:val="none"/>
        </w:rPr>
      </w:pPr>
      <w:r>
        <w:rPr>
          <w:rFonts w:ascii="Times New Roman" w:eastAsia="Times New Roman" w:hAnsi="Times New Roman" w:cs="Times New Roman"/>
          <w:b/>
          <w:bCs/>
          <w:color w:val="222222"/>
          <w:kern w:val="0"/>
          <w:sz w:val="28"/>
          <w:szCs w:val="28"/>
          <w14:ligatures w14:val="none"/>
        </w:rPr>
        <w:lastRenderedPageBreak/>
        <w:t xml:space="preserve">AAMA </w:t>
      </w:r>
      <w:r w:rsidR="00447F84" w:rsidRPr="00012FDF">
        <w:rPr>
          <w:rFonts w:ascii="Times New Roman" w:eastAsia="Times New Roman" w:hAnsi="Times New Roman" w:cs="Times New Roman"/>
          <w:b/>
          <w:bCs/>
          <w:color w:val="222222"/>
          <w:kern w:val="0"/>
          <w:sz w:val="28"/>
          <w:szCs w:val="28"/>
          <w14:ligatures w14:val="none"/>
        </w:rPr>
        <w:t>Approval number:</w:t>
      </w:r>
      <w:r w:rsidR="00447F84" w:rsidRPr="00012FDF">
        <w:rPr>
          <w:rFonts w:ascii="Times New Roman" w:eastAsia="Times New Roman" w:hAnsi="Times New Roman" w:cs="Times New Roman"/>
          <w:color w:val="000000"/>
          <w:kern w:val="0"/>
          <w:sz w:val="28"/>
          <w:szCs w:val="28"/>
          <w14:ligatures w14:val="none"/>
        </w:rPr>
        <w:t> 144815</w:t>
      </w:r>
    </w:p>
    <w:p w14:paraId="63C9ECDB" w14:textId="77777777" w:rsidR="000755DA" w:rsidRDefault="00447F84" w:rsidP="00447F84">
      <w:pPr>
        <w:shd w:val="clear" w:color="auto" w:fill="FFFFFF"/>
        <w:spacing w:after="0" w:line="240" w:lineRule="auto"/>
        <w:rPr>
          <w:rFonts w:ascii="Arial" w:eastAsia="Times New Roman" w:hAnsi="Arial" w:cs="Arial"/>
          <w:color w:val="222222"/>
          <w:kern w:val="0"/>
          <w14:ligatures w14:val="none"/>
        </w:rPr>
      </w:pPr>
      <w:r w:rsidRPr="009807FB">
        <w:rPr>
          <w:rFonts w:ascii="Times New Roman" w:eastAsia="Times New Roman" w:hAnsi="Times New Roman" w:cs="Times New Roman"/>
          <w:color w:val="000000"/>
          <w:kern w:val="0"/>
          <w14:ligatures w14:val="none"/>
        </w:rPr>
        <w:t> </w:t>
      </w:r>
    </w:p>
    <w:p w14:paraId="1FA0AC3A" w14:textId="2E35DF72" w:rsidR="00447F84" w:rsidRPr="000755DA" w:rsidRDefault="00447F84" w:rsidP="00447F84">
      <w:pPr>
        <w:shd w:val="clear" w:color="auto" w:fill="FFFFFF"/>
        <w:spacing w:after="0" w:line="240" w:lineRule="auto"/>
        <w:rPr>
          <w:rFonts w:ascii="Arial" w:eastAsia="Times New Roman" w:hAnsi="Arial" w:cs="Arial"/>
          <w:color w:val="222222"/>
          <w:kern w:val="0"/>
          <w14:ligatures w14:val="none"/>
        </w:rPr>
      </w:pPr>
      <w:r w:rsidRPr="00012FDF">
        <w:rPr>
          <w:rFonts w:ascii="Times New Roman" w:eastAsia="Times New Roman" w:hAnsi="Times New Roman" w:cs="Times New Roman"/>
          <w:b/>
          <w:bCs/>
          <w:color w:val="000000"/>
          <w:kern w:val="0"/>
          <w:sz w:val="28"/>
          <w:szCs w:val="28"/>
          <w14:ligatures w14:val="none"/>
        </w:rPr>
        <w:t>CEU</w:t>
      </w:r>
      <w:r w:rsidRPr="00012FDF">
        <w:rPr>
          <w:rFonts w:ascii="Times New Roman" w:eastAsia="Times New Roman" w:hAnsi="Times New Roman" w:cs="Times New Roman"/>
          <w:color w:val="000000"/>
          <w:kern w:val="0"/>
          <w:sz w:val="28"/>
          <w:szCs w:val="28"/>
          <w14:ligatures w14:val="none"/>
        </w:rPr>
        <w:t>: 1.5 CG</w:t>
      </w:r>
    </w:p>
    <w:p w14:paraId="71FBDE4C" w14:textId="77777777" w:rsidR="00447F84" w:rsidRPr="009807FB" w:rsidRDefault="00447F84" w:rsidP="00447F84">
      <w:pPr>
        <w:shd w:val="clear" w:color="auto" w:fill="FFFFFF"/>
        <w:spacing w:after="0" w:line="240" w:lineRule="auto"/>
        <w:rPr>
          <w:rFonts w:ascii="Arial" w:eastAsia="Times New Roman" w:hAnsi="Arial" w:cs="Arial"/>
          <w:color w:val="222222"/>
          <w:kern w:val="0"/>
          <w14:ligatures w14:val="none"/>
        </w:rPr>
      </w:pPr>
      <w:r w:rsidRPr="009807FB">
        <w:rPr>
          <w:rFonts w:ascii="Times New Roman" w:eastAsia="Times New Roman" w:hAnsi="Times New Roman" w:cs="Times New Roman"/>
          <w:color w:val="222222"/>
          <w:kern w:val="0"/>
          <w14:ligatures w14:val="none"/>
        </w:rPr>
        <w:t> </w:t>
      </w:r>
    </w:p>
    <w:p w14:paraId="668BF069" w14:textId="77777777" w:rsidR="00447F84" w:rsidRPr="00012FDF" w:rsidRDefault="00447F84" w:rsidP="00447F84">
      <w:pPr>
        <w:shd w:val="clear" w:color="auto" w:fill="FFFFFF"/>
        <w:spacing w:after="0" w:line="240" w:lineRule="auto"/>
        <w:rPr>
          <w:rFonts w:ascii="Arial" w:eastAsia="Times New Roman" w:hAnsi="Arial" w:cs="Arial"/>
          <w:color w:val="222222"/>
          <w:kern w:val="0"/>
          <w:sz w:val="28"/>
          <w:szCs w:val="28"/>
          <w14:ligatures w14:val="none"/>
        </w:rPr>
      </w:pPr>
      <w:r w:rsidRPr="00012FDF">
        <w:rPr>
          <w:rFonts w:ascii="Times New Roman" w:eastAsia="Times New Roman" w:hAnsi="Times New Roman" w:cs="Times New Roman"/>
          <w:b/>
          <w:bCs/>
          <w:color w:val="000000"/>
          <w:kern w:val="0"/>
          <w:sz w:val="28"/>
          <w:szCs w:val="28"/>
          <w14:ligatures w14:val="none"/>
        </w:rPr>
        <w:t>Program Title:</w:t>
      </w:r>
    </w:p>
    <w:p w14:paraId="2192CE14" w14:textId="77777777" w:rsidR="00447F84" w:rsidRPr="00012FDF" w:rsidRDefault="00447F84" w:rsidP="00447F84">
      <w:pPr>
        <w:shd w:val="clear" w:color="auto" w:fill="FFFFFF"/>
        <w:spacing w:after="0" w:line="240" w:lineRule="auto"/>
        <w:rPr>
          <w:rFonts w:ascii="Arial" w:eastAsia="Times New Roman" w:hAnsi="Arial" w:cs="Arial"/>
          <w:color w:val="222222"/>
          <w:kern w:val="0"/>
          <w:sz w:val="28"/>
          <w:szCs w:val="28"/>
          <w14:ligatures w14:val="none"/>
        </w:rPr>
      </w:pPr>
      <w:r w:rsidRPr="00012FDF">
        <w:rPr>
          <w:rFonts w:ascii="Times New Roman" w:eastAsia="Times New Roman" w:hAnsi="Times New Roman" w:cs="Times New Roman"/>
          <w:color w:val="000000"/>
          <w:kern w:val="0"/>
          <w:sz w:val="28"/>
          <w:szCs w:val="28"/>
          <w14:ligatures w14:val="none"/>
        </w:rPr>
        <w:t>Thriving Through Change: Understanding and Managing Change in Healthcare</w:t>
      </w:r>
    </w:p>
    <w:p w14:paraId="17F89841" w14:textId="77777777" w:rsidR="00447F84" w:rsidRPr="009807FB" w:rsidRDefault="00447F84" w:rsidP="00447F84">
      <w:pPr>
        <w:shd w:val="clear" w:color="auto" w:fill="FFFFFF"/>
        <w:spacing w:after="0" w:line="240" w:lineRule="auto"/>
        <w:rPr>
          <w:rFonts w:ascii="Arial" w:eastAsia="Times New Roman" w:hAnsi="Arial" w:cs="Arial"/>
          <w:color w:val="222222"/>
          <w:kern w:val="0"/>
          <w14:ligatures w14:val="none"/>
        </w:rPr>
      </w:pPr>
      <w:r w:rsidRPr="009807FB">
        <w:rPr>
          <w:rFonts w:ascii="Times New Roman" w:eastAsia="Times New Roman" w:hAnsi="Times New Roman" w:cs="Times New Roman"/>
          <w:color w:val="000000"/>
          <w:kern w:val="0"/>
          <w14:ligatures w14:val="none"/>
        </w:rPr>
        <w:t> </w:t>
      </w:r>
    </w:p>
    <w:p w14:paraId="36F5B7ED" w14:textId="77777777" w:rsidR="00447F84" w:rsidRPr="00012FDF" w:rsidRDefault="00447F84" w:rsidP="00447F84">
      <w:pPr>
        <w:shd w:val="clear" w:color="auto" w:fill="FFFFFF"/>
        <w:spacing w:after="0" w:line="240" w:lineRule="auto"/>
        <w:rPr>
          <w:rFonts w:ascii="Arial" w:eastAsia="Times New Roman" w:hAnsi="Arial" w:cs="Arial"/>
          <w:color w:val="222222"/>
          <w:kern w:val="0"/>
          <w:sz w:val="28"/>
          <w:szCs w:val="28"/>
          <w14:ligatures w14:val="none"/>
        </w:rPr>
      </w:pPr>
      <w:r w:rsidRPr="00012FDF">
        <w:rPr>
          <w:rFonts w:ascii="Times New Roman" w:eastAsia="Times New Roman" w:hAnsi="Times New Roman" w:cs="Times New Roman"/>
          <w:b/>
          <w:bCs/>
          <w:color w:val="000000"/>
          <w:kern w:val="0"/>
          <w:sz w:val="28"/>
          <w:szCs w:val="28"/>
          <w14:ligatures w14:val="none"/>
        </w:rPr>
        <w:t>Description of the program:</w:t>
      </w:r>
    </w:p>
    <w:p w14:paraId="0B9DCF6D" w14:textId="77777777" w:rsidR="00447F84" w:rsidRPr="009807FB" w:rsidRDefault="00447F84" w:rsidP="00012FDF">
      <w:pPr>
        <w:shd w:val="clear" w:color="auto" w:fill="FFFFFF"/>
        <w:spacing w:after="0" w:line="360" w:lineRule="auto"/>
        <w:rPr>
          <w:rFonts w:ascii="Arial" w:eastAsia="Times New Roman" w:hAnsi="Arial" w:cs="Arial"/>
          <w:color w:val="222222"/>
          <w:kern w:val="0"/>
          <w14:ligatures w14:val="none"/>
        </w:rPr>
      </w:pPr>
      <w:r w:rsidRPr="009807FB">
        <w:rPr>
          <w:rFonts w:ascii="Times New Roman" w:eastAsia="Times New Roman" w:hAnsi="Times New Roman" w:cs="Times New Roman"/>
          <w:color w:val="222222"/>
          <w:kern w:val="0"/>
          <w14:ligatures w14:val="none"/>
        </w:rPr>
        <w:t>In today’s fast-changing healthcare environment, medical assistants are often on the front lines of implementing innovative technologies, policies, and procedures. This session introduces key principles of change management. Participants will explore the dynamics of leadership during change, the role of early adopters, and practical strategies for reducing resistance. Tailored specifically for medical assistants, this session empowers attendees to become proactive contributors to successful, sustainable changes in their clinical settings.</w:t>
      </w:r>
    </w:p>
    <w:p w14:paraId="402B3149" w14:textId="77777777" w:rsidR="00447F84" w:rsidRPr="009807FB" w:rsidRDefault="00447F84" w:rsidP="00012FDF">
      <w:pPr>
        <w:shd w:val="clear" w:color="auto" w:fill="FFFFFF"/>
        <w:spacing w:after="0" w:line="360" w:lineRule="auto"/>
        <w:rPr>
          <w:rFonts w:ascii="Arial" w:eastAsia="Times New Roman" w:hAnsi="Arial" w:cs="Arial"/>
          <w:color w:val="222222"/>
          <w:kern w:val="0"/>
          <w14:ligatures w14:val="none"/>
        </w:rPr>
      </w:pPr>
      <w:r w:rsidRPr="009807FB">
        <w:rPr>
          <w:rFonts w:ascii="Times New Roman" w:eastAsia="Times New Roman" w:hAnsi="Times New Roman" w:cs="Times New Roman"/>
          <w:color w:val="222222"/>
          <w:kern w:val="0"/>
          <w14:ligatures w14:val="none"/>
        </w:rPr>
        <w:t> </w:t>
      </w:r>
    </w:p>
    <w:p w14:paraId="540E8932" w14:textId="77777777" w:rsidR="00447F84" w:rsidRPr="00012FDF" w:rsidRDefault="00447F84" w:rsidP="00447F84">
      <w:pPr>
        <w:shd w:val="clear" w:color="auto" w:fill="FFFFFF"/>
        <w:spacing w:after="0" w:line="240" w:lineRule="auto"/>
        <w:rPr>
          <w:rFonts w:ascii="Arial" w:eastAsia="Times New Roman" w:hAnsi="Arial" w:cs="Arial"/>
          <w:color w:val="222222"/>
          <w:kern w:val="0"/>
          <w:sz w:val="28"/>
          <w:szCs w:val="28"/>
          <w14:ligatures w14:val="none"/>
        </w:rPr>
      </w:pPr>
      <w:r w:rsidRPr="00012FDF">
        <w:rPr>
          <w:rFonts w:ascii="Times New Roman" w:eastAsia="Times New Roman" w:hAnsi="Times New Roman" w:cs="Times New Roman"/>
          <w:b/>
          <w:bCs/>
          <w:color w:val="222222"/>
          <w:kern w:val="0"/>
          <w:sz w:val="28"/>
          <w:szCs w:val="28"/>
          <w14:ligatures w14:val="none"/>
        </w:rPr>
        <w:t>Objectives:</w:t>
      </w:r>
    </w:p>
    <w:p w14:paraId="4CB22E89" w14:textId="77777777" w:rsidR="00447F84" w:rsidRPr="00012FDF" w:rsidRDefault="00447F84" w:rsidP="00012FDF">
      <w:pPr>
        <w:numPr>
          <w:ilvl w:val="0"/>
          <w:numId w:val="1"/>
        </w:numPr>
        <w:shd w:val="clear" w:color="auto" w:fill="FFFFFF"/>
        <w:spacing w:after="0" w:line="360" w:lineRule="auto"/>
        <w:rPr>
          <w:rFonts w:ascii="Times New Roman" w:eastAsia="Times New Roman" w:hAnsi="Times New Roman" w:cs="Times New Roman"/>
          <w:color w:val="222222"/>
          <w:kern w:val="0"/>
          <w14:ligatures w14:val="none"/>
        </w:rPr>
      </w:pPr>
      <w:r w:rsidRPr="009807FB">
        <w:rPr>
          <w:rFonts w:ascii="Times New Roman" w:eastAsia="Times New Roman" w:hAnsi="Times New Roman" w:cs="Times New Roman"/>
          <w:color w:val="222222"/>
          <w:kern w:val="0"/>
          <w14:ligatures w14:val="none"/>
        </w:rPr>
        <w:t>Identify key principles of change management.</w:t>
      </w:r>
    </w:p>
    <w:p w14:paraId="6AB022C5" w14:textId="77777777" w:rsidR="00447F84" w:rsidRPr="00012FDF" w:rsidRDefault="00447F84" w:rsidP="00012FDF">
      <w:pPr>
        <w:numPr>
          <w:ilvl w:val="0"/>
          <w:numId w:val="1"/>
        </w:numPr>
        <w:shd w:val="clear" w:color="auto" w:fill="FFFFFF"/>
        <w:spacing w:after="0" w:line="360" w:lineRule="auto"/>
        <w:rPr>
          <w:rFonts w:ascii="Times New Roman" w:eastAsia="Times New Roman" w:hAnsi="Times New Roman" w:cs="Times New Roman"/>
          <w:color w:val="222222"/>
          <w:kern w:val="0"/>
          <w14:ligatures w14:val="none"/>
        </w:rPr>
      </w:pPr>
      <w:r w:rsidRPr="009807FB">
        <w:rPr>
          <w:rFonts w:ascii="Times New Roman" w:eastAsia="Times New Roman" w:hAnsi="Times New Roman" w:cs="Times New Roman"/>
          <w:color w:val="222222"/>
          <w:kern w:val="0"/>
          <w14:ligatures w14:val="none"/>
        </w:rPr>
        <w:t>Differentiate between transformational and transactional leadership.</w:t>
      </w:r>
    </w:p>
    <w:p w14:paraId="0232DA14" w14:textId="77777777" w:rsidR="00447F84" w:rsidRPr="00012FDF" w:rsidRDefault="00447F84" w:rsidP="00012FDF">
      <w:pPr>
        <w:numPr>
          <w:ilvl w:val="0"/>
          <w:numId w:val="1"/>
        </w:numPr>
        <w:shd w:val="clear" w:color="auto" w:fill="FFFFFF"/>
        <w:spacing w:after="0" w:line="360" w:lineRule="auto"/>
        <w:rPr>
          <w:rFonts w:ascii="Times New Roman" w:eastAsia="Times New Roman" w:hAnsi="Times New Roman" w:cs="Times New Roman"/>
          <w:color w:val="222222"/>
          <w:kern w:val="0"/>
          <w14:ligatures w14:val="none"/>
        </w:rPr>
      </w:pPr>
      <w:r w:rsidRPr="009807FB">
        <w:rPr>
          <w:rFonts w:ascii="Times New Roman" w:eastAsia="Times New Roman" w:hAnsi="Times New Roman" w:cs="Times New Roman"/>
          <w:color w:val="222222"/>
          <w:kern w:val="0"/>
          <w14:ligatures w14:val="none"/>
        </w:rPr>
        <w:t>Explain how early adopters influence change.</w:t>
      </w:r>
    </w:p>
    <w:p w14:paraId="73E4E410" w14:textId="77777777" w:rsidR="00447F84" w:rsidRPr="00012FDF" w:rsidRDefault="00447F84" w:rsidP="00012FDF">
      <w:pPr>
        <w:numPr>
          <w:ilvl w:val="0"/>
          <w:numId w:val="1"/>
        </w:numPr>
        <w:shd w:val="clear" w:color="auto" w:fill="FFFFFF"/>
        <w:spacing w:after="0" w:line="360" w:lineRule="auto"/>
        <w:rPr>
          <w:rFonts w:ascii="Times New Roman" w:eastAsia="Times New Roman" w:hAnsi="Times New Roman" w:cs="Times New Roman"/>
          <w:color w:val="222222"/>
          <w:kern w:val="0"/>
          <w14:ligatures w14:val="none"/>
        </w:rPr>
      </w:pPr>
      <w:r w:rsidRPr="009807FB">
        <w:rPr>
          <w:rFonts w:ascii="Times New Roman" w:eastAsia="Times New Roman" w:hAnsi="Times New Roman" w:cs="Times New Roman"/>
          <w:color w:val="222222"/>
          <w:kern w:val="0"/>
          <w14:ligatures w14:val="none"/>
        </w:rPr>
        <w:t>Summarize ways to reduce resistance to change in a healthcare setting.</w:t>
      </w:r>
    </w:p>
    <w:p w14:paraId="2F0E3FDD" w14:textId="77777777" w:rsidR="00447F84" w:rsidRPr="009807FB" w:rsidRDefault="00447F84" w:rsidP="00447F84">
      <w:pPr>
        <w:shd w:val="clear" w:color="auto" w:fill="FFFFFF"/>
        <w:spacing w:after="0" w:line="240" w:lineRule="auto"/>
        <w:rPr>
          <w:rFonts w:ascii="Arial" w:eastAsia="Times New Roman" w:hAnsi="Arial" w:cs="Arial"/>
          <w:color w:val="222222"/>
          <w:kern w:val="0"/>
          <w14:ligatures w14:val="none"/>
        </w:rPr>
      </w:pPr>
      <w:r w:rsidRPr="009807FB">
        <w:rPr>
          <w:rFonts w:ascii="Times New Roman" w:eastAsia="Times New Roman" w:hAnsi="Times New Roman" w:cs="Times New Roman"/>
          <w:color w:val="222222"/>
          <w:kern w:val="0"/>
          <w14:ligatures w14:val="none"/>
        </w:rPr>
        <w:t> </w:t>
      </w:r>
    </w:p>
    <w:p w14:paraId="50B4CA0A" w14:textId="58112EF1" w:rsidR="00447F84" w:rsidRPr="00056752" w:rsidRDefault="00012FDF" w:rsidP="00447F84">
      <w:pPr>
        <w:shd w:val="clear" w:color="auto" w:fill="FFFFFF"/>
        <w:spacing w:after="0" w:line="240" w:lineRule="auto"/>
        <w:rPr>
          <w:rFonts w:ascii="Arial" w:eastAsia="Times New Roman" w:hAnsi="Arial" w:cs="Arial"/>
          <w:color w:val="222222"/>
          <w:kern w:val="0"/>
          <w:sz w:val="28"/>
          <w:szCs w:val="28"/>
          <w14:ligatures w14:val="none"/>
        </w:rPr>
      </w:pPr>
      <w:r w:rsidRPr="00056752">
        <w:rPr>
          <w:rFonts w:ascii="Times New Roman" w:eastAsia="Times New Roman" w:hAnsi="Times New Roman" w:cs="Times New Roman"/>
          <w:b/>
          <w:bCs/>
          <w:color w:val="000000"/>
          <w:kern w:val="0"/>
          <w:sz w:val="28"/>
          <w:szCs w:val="28"/>
          <w14:ligatures w14:val="none"/>
        </w:rPr>
        <w:t>Presenter Biography</w:t>
      </w:r>
      <w:r w:rsidR="00447F84" w:rsidRPr="00056752">
        <w:rPr>
          <w:rFonts w:ascii="Times New Roman" w:eastAsia="Times New Roman" w:hAnsi="Times New Roman" w:cs="Times New Roman"/>
          <w:b/>
          <w:bCs/>
          <w:color w:val="000000"/>
          <w:kern w:val="0"/>
          <w:sz w:val="28"/>
          <w:szCs w:val="28"/>
          <w14:ligatures w14:val="none"/>
        </w:rPr>
        <w:t>:</w:t>
      </w:r>
    </w:p>
    <w:p w14:paraId="42B7C9C9" w14:textId="77777777" w:rsidR="00447F84" w:rsidRPr="009807FB" w:rsidRDefault="00447F84" w:rsidP="00012FDF">
      <w:pPr>
        <w:shd w:val="clear" w:color="auto" w:fill="FFFFFF"/>
        <w:spacing w:after="0" w:line="360" w:lineRule="auto"/>
        <w:rPr>
          <w:rFonts w:ascii="Arial" w:eastAsia="Times New Roman" w:hAnsi="Arial" w:cs="Arial"/>
          <w:color w:val="222222"/>
          <w:kern w:val="0"/>
          <w14:ligatures w14:val="none"/>
        </w:rPr>
      </w:pPr>
      <w:r w:rsidRPr="009807FB">
        <w:rPr>
          <w:rFonts w:ascii="Times New Roman" w:eastAsia="Times New Roman" w:hAnsi="Times New Roman" w:cs="Times New Roman"/>
          <w:color w:val="000000"/>
          <w:kern w:val="0"/>
          <w14:ligatures w14:val="none"/>
        </w:rPr>
        <w:t>Dr. Kim Radtke has 17 years of clinical healthcare experience in Cardiopulmonary Rehabilitation, with four years of experience in a healthcare leadership/administrative role. She transitioned into higher education in 2015 and has a total of 10 years’ experience teaching allied health related courses. She is an Assistant Professor, and the Undergraduate Program Director in the Healthcare Leadership &amp; Administration Program at Winona State University. </w:t>
      </w:r>
    </w:p>
    <w:p w14:paraId="1FC4E9EE" w14:textId="77777777" w:rsidR="00447F84" w:rsidRDefault="00447F84" w:rsidP="00447F84"/>
    <w:p w14:paraId="604F14FE" w14:textId="77777777" w:rsidR="00447F84" w:rsidRDefault="00447F84" w:rsidP="00447F84"/>
    <w:p w14:paraId="54E543B1" w14:textId="77777777" w:rsidR="00447F84" w:rsidRDefault="00447F84" w:rsidP="00447F84"/>
    <w:p w14:paraId="6FF4EC50" w14:textId="77777777" w:rsidR="00F05D3B" w:rsidRDefault="00F05D3B"/>
    <w:p w14:paraId="200A95EB" w14:textId="77777777" w:rsidR="005C10AA" w:rsidRDefault="005C10AA"/>
    <w:p w14:paraId="0019F967" w14:textId="77777777" w:rsidR="000755DA" w:rsidRDefault="000755DA" w:rsidP="005C10AA">
      <w:pPr>
        <w:shd w:val="clear" w:color="auto" w:fill="FFFFFF"/>
        <w:spacing w:after="0" w:line="240" w:lineRule="auto"/>
      </w:pPr>
    </w:p>
    <w:p w14:paraId="4EF73A5B" w14:textId="1645A0B6" w:rsidR="005C10AA" w:rsidRPr="005C10AA" w:rsidRDefault="00A41875" w:rsidP="005C10AA">
      <w:pPr>
        <w:shd w:val="clear" w:color="auto" w:fill="FFFFFF"/>
        <w:spacing w:after="0" w:line="240" w:lineRule="auto"/>
        <w:rPr>
          <w:rFonts w:ascii="Times New Roman" w:eastAsia="Times New Roman" w:hAnsi="Times New Roman" w:cs="Times New Roman"/>
          <w:color w:val="222222"/>
          <w:kern w:val="0"/>
          <w:sz w:val="28"/>
          <w:szCs w:val="28"/>
          <w14:ligatures w14:val="none"/>
        </w:rPr>
      </w:pPr>
      <w:r>
        <w:rPr>
          <w:rFonts w:ascii="Times New Roman" w:eastAsia="Times New Roman" w:hAnsi="Times New Roman" w:cs="Times New Roman"/>
          <w:b/>
          <w:bCs/>
          <w:color w:val="222222"/>
          <w:kern w:val="0"/>
          <w:sz w:val="28"/>
          <w:szCs w:val="28"/>
          <w14:ligatures w14:val="none"/>
        </w:rPr>
        <w:lastRenderedPageBreak/>
        <w:t xml:space="preserve">AAMA </w:t>
      </w:r>
      <w:r w:rsidR="005C10AA" w:rsidRPr="005C10AA">
        <w:rPr>
          <w:rFonts w:ascii="Times New Roman" w:eastAsia="Times New Roman" w:hAnsi="Times New Roman" w:cs="Times New Roman"/>
          <w:b/>
          <w:bCs/>
          <w:color w:val="222222"/>
          <w:kern w:val="0"/>
          <w:sz w:val="28"/>
          <w:szCs w:val="28"/>
          <w14:ligatures w14:val="none"/>
        </w:rPr>
        <w:t>Approval number:</w:t>
      </w:r>
      <w:r w:rsidR="005C10AA" w:rsidRPr="005C10AA">
        <w:rPr>
          <w:rFonts w:ascii="Times New Roman" w:eastAsia="Times New Roman" w:hAnsi="Times New Roman" w:cs="Times New Roman"/>
          <w:color w:val="000000"/>
          <w:kern w:val="0"/>
          <w:sz w:val="28"/>
          <w:szCs w:val="28"/>
          <w14:ligatures w14:val="none"/>
        </w:rPr>
        <w:t> 144928</w:t>
      </w:r>
    </w:p>
    <w:p w14:paraId="47397C57" w14:textId="77777777" w:rsidR="000755DA" w:rsidRPr="000755DA" w:rsidRDefault="005C10AA" w:rsidP="005C10AA">
      <w:pPr>
        <w:shd w:val="clear" w:color="auto" w:fill="FFFFFF"/>
        <w:spacing w:after="0" w:line="240" w:lineRule="auto"/>
        <w:rPr>
          <w:rFonts w:ascii="Times New Roman" w:eastAsia="Times New Roman" w:hAnsi="Times New Roman" w:cs="Times New Roman"/>
          <w:color w:val="222222"/>
          <w:kern w:val="0"/>
          <w14:ligatures w14:val="none"/>
        </w:rPr>
      </w:pPr>
      <w:r w:rsidRPr="005C10AA">
        <w:rPr>
          <w:rFonts w:ascii="Times New Roman" w:eastAsia="Times New Roman" w:hAnsi="Times New Roman" w:cs="Times New Roman"/>
          <w:color w:val="000000"/>
          <w:kern w:val="0"/>
          <w14:ligatures w14:val="none"/>
        </w:rPr>
        <w:t> </w:t>
      </w:r>
    </w:p>
    <w:p w14:paraId="3115FD58" w14:textId="661B7A8E" w:rsidR="005C10AA" w:rsidRPr="000755DA" w:rsidRDefault="005C10AA" w:rsidP="005C10AA">
      <w:pPr>
        <w:shd w:val="clear" w:color="auto" w:fill="FFFFFF"/>
        <w:spacing w:after="0" w:line="240" w:lineRule="auto"/>
        <w:rPr>
          <w:rFonts w:ascii="Times New Roman" w:eastAsia="Times New Roman" w:hAnsi="Times New Roman" w:cs="Times New Roman"/>
          <w:color w:val="000000"/>
          <w:kern w:val="0"/>
          <w:sz w:val="28"/>
          <w:szCs w:val="28"/>
          <w14:ligatures w14:val="none"/>
        </w:rPr>
      </w:pPr>
      <w:r w:rsidRPr="005C10AA">
        <w:rPr>
          <w:rFonts w:ascii="Times New Roman" w:eastAsia="Times New Roman" w:hAnsi="Times New Roman" w:cs="Times New Roman"/>
          <w:b/>
          <w:bCs/>
          <w:color w:val="000000"/>
          <w:kern w:val="0"/>
          <w:sz w:val="28"/>
          <w:szCs w:val="28"/>
          <w14:ligatures w14:val="none"/>
        </w:rPr>
        <w:t>CEU</w:t>
      </w:r>
      <w:r w:rsidRPr="005C10AA">
        <w:rPr>
          <w:rFonts w:ascii="Times New Roman" w:eastAsia="Times New Roman" w:hAnsi="Times New Roman" w:cs="Times New Roman"/>
          <w:color w:val="000000"/>
          <w:kern w:val="0"/>
          <w:sz w:val="28"/>
          <w:szCs w:val="28"/>
          <w14:ligatures w14:val="none"/>
        </w:rPr>
        <w:t>: 1 C</w:t>
      </w:r>
    </w:p>
    <w:p w14:paraId="46EEF6C8" w14:textId="77777777" w:rsidR="000755DA" w:rsidRPr="005C10AA" w:rsidRDefault="000755DA" w:rsidP="005C10AA">
      <w:pPr>
        <w:shd w:val="clear" w:color="auto" w:fill="FFFFFF"/>
        <w:spacing w:after="0" w:line="240" w:lineRule="auto"/>
        <w:rPr>
          <w:rFonts w:ascii="Times New Roman" w:eastAsia="Times New Roman" w:hAnsi="Times New Roman" w:cs="Times New Roman"/>
          <w:color w:val="222222"/>
          <w:kern w:val="0"/>
          <w14:ligatures w14:val="none"/>
        </w:rPr>
      </w:pPr>
    </w:p>
    <w:p w14:paraId="591DCB37" w14:textId="14DC27CB" w:rsidR="005C10AA" w:rsidRPr="005C10AA" w:rsidRDefault="000755DA" w:rsidP="000755DA">
      <w:pPr>
        <w:shd w:val="clear" w:color="auto" w:fill="FFFFFF"/>
        <w:spacing w:after="0" w:line="240" w:lineRule="auto"/>
        <w:jc w:val="both"/>
        <w:rPr>
          <w:rFonts w:ascii="Times New Roman" w:eastAsia="Times New Roman" w:hAnsi="Times New Roman" w:cs="Times New Roman"/>
          <w:b/>
          <w:bCs/>
          <w:color w:val="222222"/>
          <w:kern w:val="0"/>
          <w:sz w:val="28"/>
          <w:szCs w:val="28"/>
          <w14:ligatures w14:val="none"/>
        </w:rPr>
      </w:pPr>
      <w:r w:rsidRPr="000755DA">
        <w:rPr>
          <w:rFonts w:ascii="Times New Roman" w:eastAsia="Times New Roman" w:hAnsi="Times New Roman" w:cs="Times New Roman"/>
          <w:b/>
          <w:bCs/>
          <w:color w:val="222222"/>
          <w:kern w:val="0"/>
          <w:sz w:val="28"/>
          <w:szCs w:val="28"/>
          <w14:ligatures w14:val="none"/>
        </w:rPr>
        <w:t>Program Title:</w:t>
      </w:r>
    </w:p>
    <w:p w14:paraId="6709ED25" w14:textId="77777777" w:rsidR="005C10AA" w:rsidRPr="005C10AA" w:rsidRDefault="005C10AA" w:rsidP="005C10AA">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5C10AA">
        <w:rPr>
          <w:rFonts w:ascii="Times New Roman" w:eastAsia="Times New Roman" w:hAnsi="Times New Roman" w:cs="Times New Roman"/>
          <w:color w:val="222222"/>
          <w:kern w:val="0"/>
          <w:sz w:val="28"/>
          <w:szCs w:val="28"/>
          <w14:ligatures w14:val="none"/>
        </w:rPr>
        <w:t>Medical Terminology Throwdown: Let’s Kahoot it Out!</w:t>
      </w:r>
    </w:p>
    <w:p w14:paraId="02DBA16D" w14:textId="77777777" w:rsidR="005C10AA" w:rsidRPr="005C10AA" w:rsidRDefault="005C10AA" w:rsidP="005C10AA">
      <w:pPr>
        <w:shd w:val="clear" w:color="auto" w:fill="FFFFFF"/>
        <w:spacing w:after="0" w:line="240" w:lineRule="auto"/>
        <w:rPr>
          <w:rFonts w:ascii="Times New Roman" w:eastAsia="Times New Roman" w:hAnsi="Times New Roman" w:cs="Times New Roman"/>
          <w:color w:val="222222"/>
          <w:kern w:val="0"/>
          <w14:ligatures w14:val="none"/>
        </w:rPr>
      </w:pPr>
      <w:r w:rsidRPr="005C10AA">
        <w:rPr>
          <w:rFonts w:ascii="Times New Roman" w:eastAsia="Times New Roman" w:hAnsi="Times New Roman" w:cs="Times New Roman"/>
          <w:color w:val="222222"/>
          <w:kern w:val="0"/>
          <w14:ligatures w14:val="none"/>
        </w:rPr>
        <w:t> </w:t>
      </w:r>
    </w:p>
    <w:p w14:paraId="3ECC852D" w14:textId="77777777" w:rsidR="005C10AA" w:rsidRPr="005C10AA" w:rsidRDefault="005C10AA" w:rsidP="005C10AA">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5C10AA">
        <w:rPr>
          <w:rFonts w:ascii="Times New Roman" w:eastAsia="Times New Roman" w:hAnsi="Times New Roman" w:cs="Times New Roman"/>
          <w:b/>
          <w:bCs/>
          <w:color w:val="222222"/>
          <w:kern w:val="0"/>
          <w:sz w:val="28"/>
          <w:szCs w:val="28"/>
          <w14:ligatures w14:val="none"/>
        </w:rPr>
        <w:t>DESCRIPTION:</w:t>
      </w:r>
    </w:p>
    <w:p w14:paraId="471DDA21" w14:textId="77777777" w:rsidR="005C10AA" w:rsidRPr="005C10AA" w:rsidRDefault="005C10AA" w:rsidP="000755DA">
      <w:pPr>
        <w:shd w:val="clear" w:color="auto" w:fill="FFFFFF"/>
        <w:spacing w:after="0" w:line="360" w:lineRule="auto"/>
        <w:rPr>
          <w:rFonts w:ascii="Times New Roman" w:eastAsia="Times New Roman" w:hAnsi="Times New Roman" w:cs="Times New Roman"/>
          <w:color w:val="222222"/>
          <w:kern w:val="0"/>
          <w14:ligatures w14:val="none"/>
        </w:rPr>
      </w:pPr>
      <w:r w:rsidRPr="005C10AA">
        <w:rPr>
          <w:rFonts w:ascii="Times New Roman" w:eastAsia="Times New Roman" w:hAnsi="Times New Roman" w:cs="Times New Roman"/>
          <w:color w:val="222222"/>
          <w:kern w:val="0"/>
          <w14:ligatures w14:val="none"/>
        </w:rPr>
        <w:t>This session will provide a focused review of medical terminology fundamentals to reinforce accuracy and confidence in clinical communication . Join us for an hour of engaging and interactive medical terminology review for healthcare professionals.</w:t>
      </w:r>
    </w:p>
    <w:p w14:paraId="5F45F91B" w14:textId="77777777" w:rsidR="005C10AA" w:rsidRPr="005C10AA" w:rsidRDefault="005C10AA" w:rsidP="000755DA">
      <w:pPr>
        <w:shd w:val="clear" w:color="auto" w:fill="FFFFFF"/>
        <w:spacing w:after="0" w:line="360" w:lineRule="auto"/>
        <w:rPr>
          <w:rFonts w:ascii="Times New Roman" w:eastAsia="Times New Roman" w:hAnsi="Times New Roman" w:cs="Times New Roman"/>
          <w:color w:val="222222"/>
          <w:kern w:val="0"/>
          <w14:ligatures w14:val="none"/>
        </w:rPr>
      </w:pPr>
      <w:r w:rsidRPr="005C10AA">
        <w:rPr>
          <w:rFonts w:ascii="Times New Roman" w:eastAsia="Times New Roman" w:hAnsi="Times New Roman" w:cs="Times New Roman"/>
          <w:color w:val="222222"/>
          <w:kern w:val="0"/>
          <w14:ligatures w14:val="none"/>
        </w:rPr>
        <w:t> </w:t>
      </w:r>
    </w:p>
    <w:p w14:paraId="1A7267D6" w14:textId="77777777" w:rsidR="005C10AA" w:rsidRPr="005C10AA" w:rsidRDefault="005C10AA" w:rsidP="005C10AA">
      <w:pPr>
        <w:shd w:val="clear" w:color="auto" w:fill="FFFFFF"/>
        <w:spacing w:after="0" w:line="240" w:lineRule="auto"/>
        <w:rPr>
          <w:rFonts w:ascii="Times New Roman" w:eastAsia="Times New Roman" w:hAnsi="Times New Roman" w:cs="Times New Roman"/>
          <w:color w:val="222222"/>
          <w:kern w:val="0"/>
          <w:sz w:val="28"/>
          <w:szCs w:val="28"/>
          <w14:ligatures w14:val="none"/>
        </w:rPr>
      </w:pPr>
      <w:r w:rsidRPr="005C10AA">
        <w:rPr>
          <w:rFonts w:ascii="Times New Roman" w:eastAsia="Times New Roman" w:hAnsi="Times New Roman" w:cs="Times New Roman"/>
          <w:b/>
          <w:bCs/>
          <w:color w:val="222222"/>
          <w:kern w:val="0"/>
          <w:sz w:val="28"/>
          <w:szCs w:val="28"/>
          <w14:ligatures w14:val="none"/>
        </w:rPr>
        <w:t>OBJECTIVES:</w:t>
      </w:r>
    </w:p>
    <w:p w14:paraId="32064D37" w14:textId="77777777" w:rsidR="005C10AA" w:rsidRPr="005C10AA" w:rsidRDefault="005C10AA" w:rsidP="000755DA">
      <w:pPr>
        <w:numPr>
          <w:ilvl w:val="0"/>
          <w:numId w:val="5"/>
        </w:numPr>
        <w:shd w:val="clear" w:color="auto" w:fill="FFFFFF"/>
        <w:spacing w:after="0" w:line="360" w:lineRule="auto"/>
        <w:rPr>
          <w:rFonts w:ascii="Times New Roman" w:eastAsia="Times New Roman" w:hAnsi="Times New Roman" w:cs="Times New Roman"/>
          <w:color w:val="222222"/>
          <w:kern w:val="0"/>
          <w14:ligatures w14:val="none"/>
        </w:rPr>
      </w:pPr>
      <w:r w:rsidRPr="005C10AA">
        <w:rPr>
          <w:rFonts w:ascii="Times New Roman" w:eastAsia="Times New Roman" w:hAnsi="Times New Roman" w:cs="Times New Roman"/>
          <w:color w:val="222222"/>
          <w:kern w:val="0"/>
          <w14:ligatures w14:val="none"/>
        </w:rPr>
        <w:t>Identify and define common prefixes, roots, and suffices used in medical terminology.</w:t>
      </w:r>
    </w:p>
    <w:p w14:paraId="36CD13F8" w14:textId="77777777" w:rsidR="005C10AA" w:rsidRPr="005C10AA" w:rsidRDefault="005C10AA" w:rsidP="000755DA">
      <w:pPr>
        <w:numPr>
          <w:ilvl w:val="0"/>
          <w:numId w:val="5"/>
        </w:numPr>
        <w:shd w:val="clear" w:color="auto" w:fill="FFFFFF"/>
        <w:spacing w:after="0" w:line="360" w:lineRule="auto"/>
        <w:rPr>
          <w:rFonts w:ascii="Times New Roman" w:eastAsia="Times New Roman" w:hAnsi="Times New Roman" w:cs="Times New Roman"/>
          <w:color w:val="222222"/>
          <w:kern w:val="0"/>
          <w14:ligatures w14:val="none"/>
        </w:rPr>
      </w:pPr>
      <w:r w:rsidRPr="005C10AA">
        <w:rPr>
          <w:rFonts w:ascii="Times New Roman" w:eastAsia="Times New Roman" w:hAnsi="Times New Roman" w:cs="Times New Roman"/>
          <w:color w:val="222222"/>
          <w:kern w:val="0"/>
          <w14:ligatures w14:val="none"/>
        </w:rPr>
        <w:t>Apply terminology knowledge to enhance clinical communication and documentation.</w:t>
      </w:r>
    </w:p>
    <w:p w14:paraId="7483D487" w14:textId="77777777" w:rsidR="005C10AA" w:rsidRPr="005C10AA" w:rsidRDefault="005C10AA" w:rsidP="000755DA">
      <w:pPr>
        <w:numPr>
          <w:ilvl w:val="0"/>
          <w:numId w:val="5"/>
        </w:numPr>
        <w:shd w:val="clear" w:color="auto" w:fill="FFFFFF"/>
        <w:spacing w:after="0" w:line="360" w:lineRule="auto"/>
        <w:rPr>
          <w:rFonts w:ascii="Times New Roman" w:eastAsia="Times New Roman" w:hAnsi="Times New Roman" w:cs="Times New Roman"/>
          <w:color w:val="222222"/>
          <w:kern w:val="0"/>
          <w14:ligatures w14:val="none"/>
        </w:rPr>
      </w:pPr>
      <w:r w:rsidRPr="005C10AA">
        <w:rPr>
          <w:rFonts w:ascii="Times New Roman" w:eastAsia="Times New Roman" w:hAnsi="Times New Roman" w:cs="Times New Roman"/>
          <w:color w:val="222222"/>
          <w:kern w:val="0"/>
          <w14:ligatures w14:val="none"/>
        </w:rPr>
        <w:t>Describe how terminology supports accuracy, clarity, and patient safety in healthcare settings.</w:t>
      </w:r>
    </w:p>
    <w:p w14:paraId="007D2B2B" w14:textId="77777777" w:rsidR="005C10AA" w:rsidRPr="005C10AA" w:rsidRDefault="005C10AA" w:rsidP="005C10AA">
      <w:pPr>
        <w:shd w:val="clear" w:color="auto" w:fill="FFFFFF"/>
        <w:spacing w:after="0" w:line="240" w:lineRule="auto"/>
        <w:rPr>
          <w:rFonts w:ascii="Times New Roman" w:eastAsia="Times New Roman" w:hAnsi="Times New Roman" w:cs="Times New Roman"/>
          <w:color w:val="222222"/>
          <w:kern w:val="0"/>
          <w14:ligatures w14:val="none"/>
        </w:rPr>
      </w:pPr>
      <w:r w:rsidRPr="005C10AA">
        <w:rPr>
          <w:rFonts w:ascii="Times New Roman" w:eastAsia="Times New Roman" w:hAnsi="Times New Roman" w:cs="Times New Roman"/>
          <w:b/>
          <w:bCs/>
          <w:color w:val="222222"/>
          <w:kern w:val="0"/>
          <w14:ligatures w14:val="none"/>
        </w:rPr>
        <w:t> </w:t>
      </w:r>
    </w:p>
    <w:p w14:paraId="63A5EC22" w14:textId="41819956" w:rsidR="005C10AA" w:rsidRPr="00A41875" w:rsidRDefault="00A41875" w:rsidP="000755DA">
      <w:pPr>
        <w:spacing w:after="0"/>
        <w:rPr>
          <w:rFonts w:ascii="Times New Roman" w:eastAsia="Times New Roman" w:hAnsi="Times New Roman" w:cs="Times New Roman"/>
          <w:b/>
          <w:bCs/>
          <w:color w:val="222222"/>
          <w:kern w:val="0"/>
          <w:sz w:val="28"/>
          <w:szCs w:val="28"/>
          <w14:ligatures w14:val="none"/>
        </w:rPr>
      </w:pPr>
      <w:r w:rsidRPr="00A41875">
        <w:rPr>
          <w:rFonts w:ascii="Times New Roman" w:eastAsia="Times New Roman" w:hAnsi="Times New Roman" w:cs="Times New Roman"/>
          <w:b/>
          <w:bCs/>
          <w:color w:val="222222"/>
          <w:kern w:val="0"/>
          <w:sz w:val="28"/>
          <w:szCs w:val="28"/>
          <w14:ligatures w14:val="none"/>
        </w:rPr>
        <w:t>Presenter Biography</w:t>
      </w:r>
      <w:r w:rsidR="005C10AA" w:rsidRPr="00A41875">
        <w:rPr>
          <w:rFonts w:ascii="Times New Roman" w:eastAsia="Times New Roman" w:hAnsi="Times New Roman" w:cs="Times New Roman"/>
          <w:b/>
          <w:bCs/>
          <w:color w:val="222222"/>
          <w:kern w:val="0"/>
          <w:sz w:val="28"/>
          <w:szCs w:val="28"/>
          <w14:ligatures w14:val="none"/>
        </w:rPr>
        <w:t>:</w:t>
      </w:r>
    </w:p>
    <w:p w14:paraId="3D1AAF9F" w14:textId="488084F1" w:rsidR="005C10AA" w:rsidRDefault="005C10AA" w:rsidP="000755DA">
      <w:pPr>
        <w:spacing w:after="0" w:line="360" w:lineRule="auto"/>
        <w:rPr>
          <w:rFonts w:ascii="Times New Roman" w:eastAsia="Times New Roman" w:hAnsi="Times New Roman" w:cs="Times New Roman"/>
          <w:color w:val="222222"/>
          <w:kern w:val="0"/>
          <w14:ligatures w14:val="none"/>
        </w:rPr>
      </w:pPr>
      <w:r w:rsidRPr="000755DA">
        <w:rPr>
          <w:rFonts w:ascii="Times New Roman" w:eastAsia="Times New Roman" w:hAnsi="Times New Roman" w:cs="Times New Roman"/>
          <w:color w:val="222222"/>
          <w:kern w:val="0"/>
          <w14:ligatures w14:val="none"/>
        </w:rPr>
        <w:t>Presented by MN State Society of Medical Assistants Executive Board Members, Lisa Kuechle, CMA (AAMA) and Lisa Sailor,</w:t>
      </w:r>
      <w:r w:rsidR="00B857CB">
        <w:rPr>
          <w:rFonts w:ascii="Times New Roman" w:eastAsia="Times New Roman" w:hAnsi="Times New Roman" w:cs="Times New Roman"/>
          <w:color w:val="222222"/>
          <w:kern w:val="0"/>
          <w14:ligatures w14:val="none"/>
        </w:rPr>
        <w:t xml:space="preserve"> MS,</w:t>
      </w:r>
      <w:r w:rsidRPr="000755DA">
        <w:rPr>
          <w:rFonts w:ascii="Times New Roman" w:eastAsia="Times New Roman" w:hAnsi="Times New Roman" w:cs="Times New Roman"/>
          <w:color w:val="222222"/>
          <w:kern w:val="0"/>
          <w14:ligatures w14:val="none"/>
        </w:rPr>
        <w:t xml:space="preserve"> CMA (AAMA)</w:t>
      </w:r>
    </w:p>
    <w:p w14:paraId="7E6F5A0A" w14:textId="77777777" w:rsidR="0048781E" w:rsidRDefault="0048781E" w:rsidP="000755DA">
      <w:pPr>
        <w:spacing w:after="0" w:line="360" w:lineRule="auto"/>
        <w:rPr>
          <w:rFonts w:ascii="Times New Roman" w:eastAsia="Times New Roman" w:hAnsi="Times New Roman" w:cs="Times New Roman"/>
          <w:color w:val="222222"/>
          <w:kern w:val="0"/>
          <w14:ligatures w14:val="none"/>
        </w:rPr>
      </w:pPr>
    </w:p>
    <w:p w14:paraId="38612286" w14:textId="77777777" w:rsidR="0048781E" w:rsidRDefault="0048781E" w:rsidP="000755DA">
      <w:pPr>
        <w:spacing w:after="0" w:line="360" w:lineRule="auto"/>
        <w:rPr>
          <w:rFonts w:ascii="Times New Roman" w:eastAsia="Times New Roman" w:hAnsi="Times New Roman" w:cs="Times New Roman"/>
          <w:color w:val="222222"/>
          <w:kern w:val="0"/>
          <w14:ligatures w14:val="none"/>
        </w:rPr>
      </w:pPr>
    </w:p>
    <w:p w14:paraId="2F4DA492" w14:textId="77777777" w:rsidR="0048781E" w:rsidRDefault="0048781E" w:rsidP="000755DA">
      <w:pPr>
        <w:spacing w:after="0" w:line="360" w:lineRule="auto"/>
        <w:rPr>
          <w:rFonts w:ascii="Times New Roman" w:eastAsia="Times New Roman" w:hAnsi="Times New Roman" w:cs="Times New Roman"/>
          <w:color w:val="222222"/>
          <w:kern w:val="0"/>
          <w14:ligatures w14:val="none"/>
        </w:rPr>
      </w:pPr>
    </w:p>
    <w:p w14:paraId="6EE25CE3" w14:textId="77777777" w:rsidR="0048781E" w:rsidRDefault="0048781E" w:rsidP="000755DA">
      <w:pPr>
        <w:spacing w:after="0" w:line="360" w:lineRule="auto"/>
        <w:rPr>
          <w:rFonts w:ascii="Times New Roman" w:eastAsia="Times New Roman" w:hAnsi="Times New Roman" w:cs="Times New Roman"/>
          <w:color w:val="222222"/>
          <w:kern w:val="0"/>
          <w14:ligatures w14:val="none"/>
        </w:rPr>
      </w:pPr>
    </w:p>
    <w:p w14:paraId="4376F01D" w14:textId="77777777" w:rsidR="0048781E" w:rsidRDefault="0048781E" w:rsidP="000755DA">
      <w:pPr>
        <w:spacing w:after="0" w:line="360" w:lineRule="auto"/>
        <w:rPr>
          <w:rFonts w:ascii="Times New Roman" w:eastAsia="Times New Roman" w:hAnsi="Times New Roman" w:cs="Times New Roman"/>
          <w:color w:val="222222"/>
          <w:kern w:val="0"/>
          <w14:ligatures w14:val="none"/>
        </w:rPr>
      </w:pPr>
    </w:p>
    <w:p w14:paraId="53A3E234" w14:textId="77777777" w:rsidR="0048781E" w:rsidRDefault="0048781E" w:rsidP="000755DA">
      <w:pPr>
        <w:spacing w:after="0" w:line="360" w:lineRule="auto"/>
        <w:rPr>
          <w:rFonts w:ascii="Times New Roman" w:eastAsia="Times New Roman" w:hAnsi="Times New Roman" w:cs="Times New Roman"/>
          <w:color w:val="222222"/>
          <w:kern w:val="0"/>
          <w14:ligatures w14:val="none"/>
        </w:rPr>
      </w:pPr>
    </w:p>
    <w:p w14:paraId="4B5888A7" w14:textId="77777777" w:rsidR="0048781E" w:rsidRDefault="0048781E" w:rsidP="000755DA">
      <w:pPr>
        <w:spacing w:after="0" w:line="360" w:lineRule="auto"/>
        <w:rPr>
          <w:rFonts w:ascii="Times New Roman" w:eastAsia="Times New Roman" w:hAnsi="Times New Roman" w:cs="Times New Roman"/>
          <w:color w:val="222222"/>
          <w:kern w:val="0"/>
          <w14:ligatures w14:val="none"/>
        </w:rPr>
      </w:pPr>
    </w:p>
    <w:p w14:paraId="176BCE1A" w14:textId="77777777" w:rsidR="0048781E" w:rsidRDefault="0048781E" w:rsidP="000755DA">
      <w:pPr>
        <w:spacing w:after="0" w:line="360" w:lineRule="auto"/>
        <w:rPr>
          <w:rFonts w:ascii="Times New Roman" w:eastAsia="Times New Roman" w:hAnsi="Times New Roman" w:cs="Times New Roman"/>
          <w:color w:val="222222"/>
          <w:kern w:val="0"/>
          <w14:ligatures w14:val="none"/>
        </w:rPr>
      </w:pPr>
    </w:p>
    <w:p w14:paraId="17E332F9" w14:textId="77777777" w:rsidR="0048781E" w:rsidRDefault="0048781E" w:rsidP="000755DA">
      <w:pPr>
        <w:spacing w:after="0" w:line="360" w:lineRule="auto"/>
        <w:rPr>
          <w:rFonts w:ascii="Times New Roman" w:eastAsia="Times New Roman" w:hAnsi="Times New Roman" w:cs="Times New Roman"/>
          <w:color w:val="222222"/>
          <w:kern w:val="0"/>
          <w14:ligatures w14:val="none"/>
        </w:rPr>
      </w:pPr>
    </w:p>
    <w:p w14:paraId="34A3F54A" w14:textId="77777777" w:rsidR="0048781E" w:rsidRDefault="0048781E" w:rsidP="000755DA">
      <w:pPr>
        <w:spacing w:after="0" w:line="360" w:lineRule="auto"/>
        <w:rPr>
          <w:rFonts w:ascii="Times New Roman" w:eastAsia="Times New Roman" w:hAnsi="Times New Roman" w:cs="Times New Roman"/>
          <w:color w:val="222222"/>
          <w:kern w:val="0"/>
          <w14:ligatures w14:val="none"/>
        </w:rPr>
      </w:pPr>
    </w:p>
    <w:p w14:paraId="2B1FFA01" w14:textId="77777777" w:rsidR="0048781E" w:rsidRDefault="0048781E" w:rsidP="000755DA">
      <w:pPr>
        <w:spacing w:after="0" w:line="360" w:lineRule="auto"/>
        <w:rPr>
          <w:rFonts w:ascii="Times New Roman" w:eastAsia="Times New Roman" w:hAnsi="Times New Roman" w:cs="Times New Roman"/>
          <w:color w:val="222222"/>
          <w:kern w:val="0"/>
          <w14:ligatures w14:val="none"/>
        </w:rPr>
      </w:pPr>
    </w:p>
    <w:p w14:paraId="5A6C8735" w14:textId="77777777" w:rsidR="0048781E" w:rsidRDefault="0048781E" w:rsidP="000755DA">
      <w:pPr>
        <w:spacing w:after="0" w:line="360" w:lineRule="auto"/>
        <w:rPr>
          <w:rFonts w:ascii="Times New Roman" w:eastAsia="Times New Roman" w:hAnsi="Times New Roman" w:cs="Times New Roman"/>
          <w:color w:val="222222"/>
          <w:kern w:val="0"/>
          <w14:ligatures w14:val="none"/>
        </w:rPr>
      </w:pPr>
    </w:p>
    <w:p w14:paraId="62A6659A" w14:textId="77777777" w:rsidR="0048781E" w:rsidRDefault="0048781E" w:rsidP="000755DA">
      <w:pPr>
        <w:spacing w:after="0" w:line="360" w:lineRule="auto"/>
        <w:rPr>
          <w:rFonts w:ascii="Times New Roman" w:eastAsia="Times New Roman" w:hAnsi="Times New Roman" w:cs="Times New Roman"/>
          <w:color w:val="222222"/>
          <w:kern w:val="0"/>
          <w14:ligatures w14:val="none"/>
        </w:rPr>
      </w:pPr>
    </w:p>
    <w:p w14:paraId="05AAC99E" w14:textId="017C188C" w:rsidR="0048781E" w:rsidRPr="0048781E" w:rsidRDefault="0048781E" w:rsidP="0048781E">
      <w:pPr>
        <w:spacing w:after="0" w:line="360" w:lineRule="auto"/>
        <w:rPr>
          <w:rFonts w:ascii="Times New Roman" w:hAnsi="Times New Roman" w:cs="Times New Roman"/>
          <w:sz w:val="28"/>
          <w:szCs w:val="28"/>
        </w:rPr>
      </w:pPr>
      <w:r w:rsidRPr="0048781E">
        <w:rPr>
          <w:rFonts w:ascii="Times New Roman" w:hAnsi="Times New Roman" w:cs="Times New Roman"/>
          <w:b/>
          <w:bCs/>
          <w:sz w:val="28"/>
          <w:szCs w:val="28"/>
        </w:rPr>
        <w:lastRenderedPageBreak/>
        <w:t xml:space="preserve">AAMA </w:t>
      </w:r>
      <w:r w:rsidRPr="0048781E">
        <w:rPr>
          <w:rFonts w:ascii="Times New Roman" w:hAnsi="Times New Roman" w:cs="Times New Roman"/>
          <w:b/>
          <w:bCs/>
          <w:sz w:val="28"/>
          <w:szCs w:val="28"/>
        </w:rPr>
        <w:t>Approval number: </w:t>
      </w:r>
      <w:r w:rsidRPr="0048781E">
        <w:rPr>
          <w:rFonts w:ascii="Times New Roman" w:hAnsi="Times New Roman" w:cs="Times New Roman"/>
          <w:sz w:val="28"/>
          <w:szCs w:val="28"/>
        </w:rPr>
        <w:t>144933        </w:t>
      </w:r>
    </w:p>
    <w:p w14:paraId="6662531A" w14:textId="5A81F9F9" w:rsidR="0048781E" w:rsidRPr="0048781E" w:rsidRDefault="0048781E" w:rsidP="0048781E">
      <w:pPr>
        <w:spacing w:after="0" w:line="360" w:lineRule="auto"/>
        <w:rPr>
          <w:rFonts w:ascii="Times New Roman" w:hAnsi="Times New Roman" w:cs="Times New Roman"/>
        </w:rPr>
      </w:pPr>
      <w:r w:rsidRPr="0048781E">
        <w:rPr>
          <w:rFonts w:ascii="Times New Roman" w:hAnsi="Times New Roman" w:cs="Times New Roman"/>
        </w:rPr>
        <w:t> </w:t>
      </w:r>
      <w:r w:rsidRPr="0048781E">
        <w:rPr>
          <w:rFonts w:ascii="Times New Roman" w:hAnsi="Times New Roman" w:cs="Times New Roman"/>
          <w:b/>
          <w:bCs/>
          <w:sz w:val="28"/>
          <w:szCs w:val="28"/>
        </w:rPr>
        <w:t>CEU:</w:t>
      </w:r>
      <w:r w:rsidRPr="0048781E">
        <w:rPr>
          <w:rFonts w:ascii="Times New Roman" w:hAnsi="Times New Roman" w:cs="Times New Roman"/>
          <w:sz w:val="28"/>
          <w:szCs w:val="28"/>
        </w:rPr>
        <w:t> 1 CG  </w:t>
      </w:r>
    </w:p>
    <w:p w14:paraId="57FE9016" w14:textId="10C65DA6" w:rsidR="0048781E" w:rsidRPr="0048781E" w:rsidRDefault="0048781E" w:rsidP="0048781E">
      <w:pPr>
        <w:spacing w:after="0" w:line="240" w:lineRule="auto"/>
        <w:rPr>
          <w:rFonts w:ascii="Times New Roman" w:hAnsi="Times New Roman" w:cs="Times New Roman"/>
          <w:sz w:val="28"/>
          <w:szCs w:val="28"/>
        </w:rPr>
      </w:pPr>
      <w:r w:rsidRPr="0048781E">
        <w:rPr>
          <w:rFonts w:ascii="Times New Roman" w:hAnsi="Times New Roman" w:cs="Times New Roman"/>
          <w:b/>
          <w:bCs/>
          <w:sz w:val="28"/>
          <w:szCs w:val="28"/>
        </w:rPr>
        <w:t>Program Title:</w:t>
      </w:r>
      <w:r w:rsidRPr="0048781E">
        <w:rPr>
          <w:rFonts w:ascii="Times New Roman" w:hAnsi="Times New Roman" w:cs="Times New Roman"/>
          <w:sz w:val="28"/>
          <w:szCs w:val="28"/>
        </w:rPr>
        <w:br/>
      </w:r>
      <w:r w:rsidRPr="0048781E">
        <w:rPr>
          <w:rFonts w:ascii="Times New Roman" w:hAnsi="Times New Roman" w:cs="Times New Roman"/>
          <w:b/>
          <w:bCs/>
          <w:sz w:val="28"/>
          <w:szCs w:val="28"/>
        </w:rPr>
        <w:t>“Confidence Through Care: Personalized Hair Replacement Solutions”</w:t>
      </w:r>
    </w:p>
    <w:p w14:paraId="0E074FE9" w14:textId="77777777" w:rsidR="0048781E" w:rsidRPr="0048781E" w:rsidRDefault="0048781E" w:rsidP="0048781E">
      <w:pPr>
        <w:spacing w:after="0" w:line="360" w:lineRule="auto"/>
        <w:rPr>
          <w:rFonts w:ascii="Times New Roman" w:hAnsi="Times New Roman" w:cs="Times New Roman"/>
          <w:b/>
          <w:bCs/>
          <w:sz w:val="28"/>
          <w:szCs w:val="28"/>
        </w:rPr>
      </w:pPr>
    </w:p>
    <w:p w14:paraId="5BEA7C46" w14:textId="0B6A7496" w:rsidR="0048781E" w:rsidRPr="0048781E" w:rsidRDefault="0048781E" w:rsidP="0048781E">
      <w:pPr>
        <w:spacing w:after="0" w:line="360" w:lineRule="auto"/>
        <w:rPr>
          <w:rFonts w:ascii="Times New Roman" w:hAnsi="Times New Roman" w:cs="Times New Roman"/>
        </w:rPr>
      </w:pPr>
      <w:r w:rsidRPr="0048781E">
        <w:rPr>
          <w:rFonts w:ascii="Times New Roman" w:hAnsi="Times New Roman" w:cs="Times New Roman"/>
          <w:b/>
          <w:bCs/>
          <w:sz w:val="28"/>
          <w:szCs w:val="28"/>
        </w:rPr>
        <w:t>Program Description:</w:t>
      </w:r>
      <w:r w:rsidRPr="0048781E">
        <w:rPr>
          <w:rFonts w:ascii="Times New Roman" w:hAnsi="Times New Roman" w:cs="Times New Roman"/>
        </w:rPr>
        <w:br/>
        <w:t>Hair changes can affect more than appearance they impact a patient’s confidence, self-esteem, and overall sense of well-being. This session empowers Certified Medical Assistants to make a meaningful difference by guiding patients through hair replacement solutions with compassion, care, and professionalism. Participants will learn how to assess hair and scalp health, introduce modern hair replacement options, and provide support that inspires confidence and comfort. Through practical tips, real-life examples, and patient-centered strategies, attendees will gain the skills to help patients feel their best, while creating a supportive and transformative hair replacement experience.</w:t>
      </w:r>
    </w:p>
    <w:p w14:paraId="688FA099" w14:textId="77777777" w:rsidR="0048781E" w:rsidRPr="0048781E" w:rsidRDefault="0048781E" w:rsidP="0048781E">
      <w:pPr>
        <w:spacing w:after="0" w:line="360" w:lineRule="auto"/>
        <w:rPr>
          <w:rFonts w:ascii="Times New Roman" w:hAnsi="Times New Roman" w:cs="Times New Roman"/>
          <w:b/>
          <w:bCs/>
          <w:sz w:val="28"/>
          <w:szCs w:val="28"/>
        </w:rPr>
      </w:pPr>
    </w:p>
    <w:p w14:paraId="4DAE72EE" w14:textId="23AB7AF8" w:rsidR="0048781E" w:rsidRPr="0048781E" w:rsidRDefault="0048781E" w:rsidP="0048781E">
      <w:pPr>
        <w:spacing w:after="0" w:line="360" w:lineRule="auto"/>
        <w:rPr>
          <w:rFonts w:ascii="Times New Roman" w:hAnsi="Times New Roman" w:cs="Times New Roman"/>
        </w:rPr>
      </w:pPr>
      <w:r w:rsidRPr="0048781E">
        <w:rPr>
          <w:rFonts w:ascii="Times New Roman" w:hAnsi="Times New Roman" w:cs="Times New Roman"/>
          <w:b/>
          <w:bCs/>
          <w:sz w:val="28"/>
          <w:szCs w:val="28"/>
        </w:rPr>
        <w:t>Learning Objectives:</w:t>
      </w:r>
    </w:p>
    <w:p w14:paraId="387BE4B6" w14:textId="77777777" w:rsidR="0048781E" w:rsidRPr="0048781E" w:rsidRDefault="0048781E" w:rsidP="0048781E">
      <w:pPr>
        <w:numPr>
          <w:ilvl w:val="0"/>
          <w:numId w:val="8"/>
        </w:numPr>
        <w:spacing w:after="0" w:line="360" w:lineRule="auto"/>
        <w:rPr>
          <w:rFonts w:ascii="Times New Roman" w:hAnsi="Times New Roman" w:cs="Times New Roman"/>
        </w:rPr>
      </w:pPr>
      <w:r w:rsidRPr="0048781E">
        <w:rPr>
          <w:rFonts w:ascii="Times New Roman" w:hAnsi="Times New Roman" w:cs="Times New Roman"/>
        </w:rPr>
        <w:t>Evaluate hair and scalp health to determine appropriate hair replacement options.</w:t>
      </w:r>
    </w:p>
    <w:p w14:paraId="0401E234" w14:textId="77777777" w:rsidR="0048781E" w:rsidRPr="0048781E" w:rsidRDefault="0048781E" w:rsidP="0048781E">
      <w:pPr>
        <w:numPr>
          <w:ilvl w:val="0"/>
          <w:numId w:val="8"/>
        </w:numPr>
        <w:spacing w:after="0" w:line="360" w:lineRule="auto"/>
        <w:rPr>
          <w:rFonts w:ascii="Times New Roman" w:hAnsi="Times New Roman" w:cs="Times New Roman"/>
        </w:rPr>
      </w:pPr>
      <w:r w:rsidRPr="0048781E">
        <w:rPr>
          <w:rFonts w:ascii="Times New Roman" w:hAnsi="Times New Roman" w:cs="Times New Roman"/>
        </w:rPr>
        <w:t>Conduct compassionate, professional patient consultations that build trust and confidence.</w:t>
      </w:r>
    </w:p>
    <w:p w14:paraId="574F8E53" w14:textId="77777777" w:rsidR="0048781E" w:rsidRPr="0048781E" w:rsidRDefault="0048781E" w:rsidP="0048781E">
      <w:pPr>
        <w:numPr>
          <w:ilvl w:val="0"/>
          <w:numId w:val="8"/>
        </w:numPr>
        <w:spacing w:after="0" w:line="360" w:lineRule="auto"/>
        <w:rPr>
          <w:rFonts w:ascii="Times New Roman" w:hAnsi="Times New Roman" w:cs="Times New Roman"/>
        </w:rPr>
      </w:pPr>
      <w:r w:rsidRPr="0048781E">
        <w:rPr>
          <w:rFonts w:ascii="Times New Roman" w:hAnsi="Times New Roman" w:cs="Times New Roman"/>
        </w:rPr>
        <w:t>Explain non-surgical hair replacement solutions and care instructions clearly and empathetically.</w:t>
      </w:r>
    </w:p>
    <w:p w14:paraId="2213F127" w14:textId="77777777" w:rsidR="0048781E" w:rsidRPr="0048781E" w:rsidRDefault="0048781E" w:rsidP="0048781E">
      <w:pPr>
        <w:numPr>
          <w:ilvl w:val="0"/>
          <w:numId w:val="8"/>
        </w:numPr>
        <w:spacing w:after="0" w:line="360" w:lineRule="auto"/>
        <w:rPr>
          <w:rFonts w:ascii="Times New Roman" w:hAnsi="Times New Roman" w:cs="Times New Roman"/>
        </w:rPr>
      </w:pPr>
      <w:r w:rsidRPr="0048781E">
        <w:rPr>
          <w:rFonts w:ascii="Times New Roman" w:hAnsi="Times New Roman" w:cs="Times New Roman"/>
        </w:rPr>
        <w:t>Apply patient-centered communication strategies to support emotional well-being.</w:t>
      </w:r>
    </w:p>
    <w:p w14:paraId="72172754" w14:textId="77777777" w:rsidR="0048781E" w:rsidRPr="0048781E" w:rsidRDefault="0048781E" w:rsidP="0048781E">
      <w:pPr>
        <w:numPr>
          <w:ilvl w:val="0"/>
          <w:numId w:val="8"/>
        </w:numPr>
        <w:spacing w:after="0" w:line="360" w:lineRule="auto"/>
        <w:rPr>
          <w:rFonts w:ascii="Times New Roman" w:hAnsi="Times New Roman" w:cs="Times New Roman"/>
        </w:rPr>
      </w:pPr>
      <w:r w:rsidRPr="0048781E">
        <w:rPr>
          <w:rFonts w:ascii="Times New Roman" w:hAnsi="Times New Roman" w:cs="Times New Roman"/>
        </w:rPr>
        <w:t>Collaborate effectively with hair restoration professionals to enhance patient satisfaction and outcomes.</w:t>
      </w:r>
    </w:p>
    <w:p w14:paraId="4B006F95" w14:textId="77777777" w:rsidR="0048781E" w:rsidRPr="0048781E" w:rsidRDefault="0048781E" w:rsidP="0048781E">
      <w:pPr>
        <w:spacing w:after="0" w:line="360" w:lineRule="auto"/>
        <w:rPr>
          <w:rFonts w:ascii="Times New Roman" w:hAnsi="Times New Roman" w:cs="Times New Roman"/>
          <w:b/>
          <w:bCs/>
          <w:sz w:val="28"/>
          <w:szCs w:val="28"/>
        </w:rPr>
      </w:pPr>
    </w:p>
    <w:p w14:paraId="7D4CAA43" w14:textId="7D9BF141" w:rsidR="0048781E" w:rsidRPr="0048781E" w:rsidRDefault="0048781E" w:rsidP="0048781E">
      <w:pPr>
        <w:spacing w:after="0" w:line="360" w:lineRule="auto"/>
        <w:rPr>
          <w:rFonts w:ascii="Times New Roman" w:hAnsi="Times New Roman" w:cs="Times New Roman"/>
        </w:rPr>
      </w:pPr>
      <w:r w:rsidRPr="0048781E">
        <w:rPr>
          <w:rFonts w:ascii="Times New Roman" w:hAnsi="Times New Roman" w:cs="Times New Roman"/>
          <w:b/>
          <w:bCs/>
          <w:sz w:val="28"/>
          <w:szCs w:val="28"/>
        </w:rPr>
        <w:t>Presenter Bio</w:t>
      </w:r>
      <w:r w:rsidRPr="0048781E">
        <w:rPr>
          <w:rFonts w:ascii="Times New Roman" w:hAnsi="Times New Roman" w:cs="Times New Roman"/>
          <w:b/>
          <w:bCs/>
          <w:sz w:val="28"/>
          <w:szCs w:val="28"/>
        </w:rPr>
        <w:t>graphy</w:t>
      </w:r>
      <w:r w:rsidRPr="0048781E">
        <w:rPr>
          <w:rFonts w:ascii="Times New Roman" w:hAnsi="Times New Roman" w:cs="Times New Roman"/>
          <w:b/>
          <w:bCs/>
          <w:sz w:val="28"/>
          <w:szCs w:val="28"/>
        </w:rPr>
        <w:t>:</w:t>
      </w:r>
      <w:r w:rsidRPr="0048781E">
        <w:rPr>
          <w:rFonts w:ascii="Times New Roman" w:hAnsi="Times New Roman" w:cs="Times New Roman"/>
        </w:rPr>
        <w:br/>
        <w:t xml:space="preserve">Michelle Schumm is a dedicated hair replacement specialist with over 25 years of experience helping clients feel confident, beautiful, and empowered. Trained under the guidance of her mother, a recognized leader in the hair loss industry, Michelle owns and operates her own salon </w:t>
      </w:r>
      <w:r w:rsidRPr="0048781E">
        <w:rPr>
          <w:rFonts w:ascii="Times New Roman" w:hAnsi="Times New Roman" w:cs="Times New Roman"/>
        </w:rPr>
        <w:lastRenderedPageBreak/>
        <w:t>loft, where she creates personalized hair replacement solutions with care, compassion, and attention to every detail. She loves what she does and takes pride in guiding clients through their hair journeys with empathy and professionalism. Michelle’s passion is helping people not just look their best, but feel their best, inspiring both patients and healthcare professionals with practical, patient-centered strategies for success.</w:t>
      </w:r>
    </w:p>
    <w:p w14:paraId="7523709C" w14:textId="77777777" w:rsidR="0048781E" w:rsidRPr="000755DA" w:rsidRDefault="0048781E" w:rsidP="000755DA">
      <w:pPr>
        <w:spacing w:after="0" w:line="360" w:lineRule="auto"/>
        <w:rPr>
          <w:rFonts w:ascii="Times New Roman" w:hAnsi="Times New Roman" w:cs="Times New Roman"/>
        </w:rPr>
      </w:pPr>
    </w:p>
    <w:sectPr w:rsidR="0048781E" w:rsidRPr="000755D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34341" w14:textId="77777777" w:rsidR="00994F5A" w:rsidRDefault="00994F5A" w:rsidP="00994F5A">
      <w:pPr>
        <w:spacing w:after="0" w:line="240" w:lineRule="auto"/>
      </w:pPr>
      <w:r>
        <w:separator/>
      </w:r>
    </w:p>
  </w:endnote>
  <w:endnote w:type="continuationSeparator" w:id="0">
    <w:p w14:paraId="16ADEC38" w14:textId="77777777" w:rsidR="00994F5A" w:rsidRDefault="00994F5A" w:rsidP="00994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9407276"/>
      <w:docPartObj>
        <w:docPartGallery w:val="Page Numbers (Bottom of Page)"/>
        <w:docPartUnique/>
      </w:docPartObj>
    </w:sdtPr>
    <w:sdtEndPr>
      <w:rPr>
        <w:noProof/>
      </w:rPr>
    </w:sdtEndPr>
    <w:sdtContent>
      <w:p w14:paraId="2141245E" w14:textId="3980354F" w:rsidR="001009A4" w:rsidRDefault="001009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EEE4DD" w14:textId="77777777" w:rsidR="00994F5A" w:rsidRDefault="00994F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717D7" w14:textId="77777777" w:rsidR="00994F5A" w:rsidRDefault="00994F5A" w:rsidP="00994F5A">
      <w:pPr>
        <w:spacing w:after="0" w:line="240" w:lineRule="auto"/>
      </w:pPr>
      <w:r>
        <w:separator/>
      </w:r>
    </w:p>
  </w:footnote>
  <w:footnote w:type="continuationSeparator" w:id="0">
    <w:p w14:paraId="38829A6E" w14:textId="77777777" w:rsidR="00994F5A" w:rsidRDefault="00994F5A" w:rsidP="00994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E7A2F"/>
    <w:multiLevelType w:val="multilevel"/>
    <w:tmpl w:val="766E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CB3D48"/>
    <w:multiLevelType w:val="multilevel"/>
    <w:tmpl w:val="7A34A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DE4539"/>
    <w:multiLevelType w:val="multilevel"/>
    <w:tmpl w:val="B9AEF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66498"/>
    <w:multiLevelType w:val="multilevel"/>
    <w:tmpl w:val="B8EA7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CF363A"/>
    <w:multiLevelType w:val="hybridMultilevel"/>
    <w:tmpl w:val="52A62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C9356D"/>
    <w:multiLevelType w:val="multilevel"/>
    <w:tmpl w:val="D2FE1BB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D95092"/>
    <w:multiLevelType w:val="multilevel"/>
    <w:tmpl w:val="939EB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FFB0AE9"/>
    <w:multiLevelType w:val="multilevel"/>
    <w:tmpl w:val="7342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4187995">
    <w:abstractNumId w:val="7"/>
  </w:num>
  <w:num w:numId="2" w16cid:durableId="1715233810">
    <w:abstractNumId w:val="1"/>
  </w:num>
  <w:num w:numId="3" w16cid:durableId="1980376100">
    <w:abstractNumId w:val="0"/>
  </w:num>
  <w:num w:numId="4" w16cid:durableId="477457066">
    <w:abstractNumId w:val="6"/>
  </w:num>
  <w:num w:numId="5" w16cid:durableId="1488091410">
    <w:abstractNumId w:val="2"/>
  </w:num>
  <w:num w:numId="6" w16cid:durableId="168762458">
    <w:abstractNumId w:val="4"/>
  </w:num>
  <w:num w:numId="7" w16cid:durableId="1444111792">
    <w:abstractNumId w:val="3"/>
  </w:num>
  <w:num w:numId="8" w16cid:durableId="16136600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771"/>
    <w:rsid w:val="00012FDF"/>
    <w:rsid w:val="00056752"/>
    <w:rsid w:val="000755DA"/>
    <w:rsid w:val="000F6219"/>
    <w:rsid w:val="001009A4"/>
    <w:rsid w:val="0023616A"/>
    <w:rsid w:val="00257771"/>
    <w:rsid w:val="00372D2D"/>
    <w:rsid w:val="003A3568"/>
    <w:rsid w:val="00447F84"/>
    <w:rsid w:val="00476325"/>
    <w:rsid w:val="0048781E"/>
    <w:rsid w:val="005C10AA"/>
    <w:rsid w:val="00645FB2"/>
    <w:rsid w:val="006603BB"/>
    <w:rsid w:val="00700EB6"/>
    <w:rsid w:val="008976F4"/>
    <w:rsid w:val="008A5287"/>
    <w:rsid w:val="008B36E4"/>
    <w:rsid w:val="00994F5A"/>
    <w:rsid w:val="009C0B9D"/>
    <w:rsid w:val="00A3565E"/>
    <w:rsid w:val="00A41875"/>
    <w:rsid w:val="00AC3BBA"/>
    <w:rsid w:val="00B857CB"/>
    <w:rsid w:val="00C315E3"/>
    <w:rsid w:val="00C81C19"/>
    <w:rsid w:val="00CF3927"/>
    <w:rsid w:val="00D37856"/>
    <w:rsid w:val="00D96D2E"/>
    <w:rsid w:val="00DF19B5"/>
    <w:rsid w:val="00E100E0"/>
    <w:rsid w:val="00E47DCF"/>
    <w:rsid w:val="00F05D3B"/>
    <w:rsid w:val="00FB0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24E597"/>
  <w15:chartTrackingRefBased/>
  <w15:docId w15:val="{0395C7DF-8A42-4135-8D5E-0302ED0D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F84"/>
  </w:style>
  <w:style w:type="paragraph" w:styleId="Heading1">
    <w:name w:val="heading 1"/>
    <w:basedOn w:val="Normal"/>
    <w:next w:val="Normal"/>
    <w:link w:val="Heading1Char"/>
    <w:uiPriority w:val="9"/>
    <w:qFormat/>
    <w:rsid w:val="002577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77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77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7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7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7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7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7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7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7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77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77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7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7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7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7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7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771"/>
    <w:rPr>
      <w:rFonts w:eastAsiaTheme="majorEastAsia" w:cstheme="majorBidi"/>
      <w:color w:val="272727" w:themeColor="text1" w:themeTint="D8"/>
    </w:rPr>
  </w:style>
  <w:style w:type="paragraph" w:styleId="Title">
    <w:name w:val="Title"/>
    <w:basedOn w:val="Normal"/>
    <w:next w:val="Normal"/>
    <w:link w:val="TitleChar"/>
    <w:uiPriority w:val="10"/>
    <w:qFormat/>
    <w:rsid w:val="002577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7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771"/>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257771"/>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257771"/>
    <w:pPr>
      <w:spacing w:before="160"/>
      <w:jc w:val="center"/>
    </w:pPr>
    <w:rPr>
      <w:i/>
      <w:iCs/>
      <w:color w:val="000000" w:themeColor="text1"/>
    </w:rPr>
  </w:style>
  <w:style w:type="character" w:customStyle="1" w:styleId="QuoteChar">
    <w:name w:val="Quote Char"/>
    <w:basedOn w:val="DefaultParagraphFont"/>
    <w:link w:val="Quote"/>
    <w:uiPriority w:val="29"/>
    <w:rsid w:val="00257771"/>
    <w:rPr>
      <w:i/>
      <w:iCs/>
      <w:color w:val="000000" w:themeColor="text1"/>
    </w:rPr>
  </w:style>
  <w:style w:type="paragraph" w:styleId="ListParagraph">
    <w:name w:val="List Paragraph"/>
    <w:basedOn w:val="Normal"/>
    <w:uiPriority w:val="34"/>
    <w:qFormat/>
    <w:rsid w:val="00257771"/>
    <w:pPr>
      <w:ind w:left="720"/>
      <w:contextualSpacing/>
    </w:pPr>
  </w:style>
  <w:style w:type="character" w:styleId="IntenseEmphasis">
    <w:name w:val="Intense Emphasis"/>
    <w:basedOn w:val="DefaultParagraphFont"/>
    <w:uiPriority w:val="21"/>
    <w:qFormat/>
    <w:rsid w:val="00257771"/>
    <w:rPr>
      <w:i/>
      <w:iCs/>
      <w:color w:val="0F4761" w:themeColor="accent1" w:themeShade="BF"/>
    </w:rPr>
  </w:style>
  <w:style w:type="paragraph" w:styleId="IntenseQuote">
    <w:name w:val="Intense Quote"/>
    <w:basedOn w:val="Normal"/>
    <w:next w:val="Normal"/>
    <w:link w:val="IntenseQuoteChar"/>
    <w:uiPriority w:val="30"/>
    <w:qFormat/>
    <w:rsid w:val="002577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771"/>
    <w:rPr>
      <w:i/>
      <w:iCs/>
      <w:color w:val="0F4761" w:themeColor="accent1" w:themeShade="BF"/>
    </w:rPr>
  </w:style>
  <w:style w:type="character" w:styleId="IntenseReference">
    <w:name w:val="Intense Reference"/>
    <w:basedOn w:val="DefaultParagraphFont"/>
    <w:uiPriority w:val="32"/>
    <w:qFormat/>
    <w:rsid w:val="00257771"/>
    <w:rPr>
      <w:b/>
      <w:bCs/>
      <w:smallCaps/>
      <w:color w:val="0F4761" w:themeColor="accent1" w:themeShade="BF"/>
      <w:spacing w:val="5"/>
    </w:rPr>
  </w:style>
  <w:style w:type="paragraph" w:styleId="Header">
    <w:name w:val="header"/>
    <w:basedOn w:val="Normal"/>
    <w:link w:val="HeaderChar"/>
    <w:uiPriority w:val="99"/>
    <w:unhideWhenUsed/>
    <w:rsid w:val="00994F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F5A"/>
  </w:style>
  <w:style w:type="paragraph" w:styleId="Footer">
    <w:name w:val="footer"/>
    <w:basedOn w:val="Normal"/>
    <w:link w:val="FooterChar"/>
    <w:uiPriority w:val="99"/>
    <w:unhideWhenUsed/>
    <w:rsid w:val="00994F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77</TotalTime>
  <Pages>9</Pages>
  <Words>1749</Words>
  <Characters>9989</Characters>
  <Application>Microsoft Office Word</Application>
  <DocSecurity>0</DocSecurity>
  <Lines>293</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Kuechle</dc:creator>
  <cp:keywords/>
  <dc:description/>
  <cp:lastModifiedBy>Lisa Kuechle</cp:lastModifiedBy>
  <cp:revision>25</cp:revision>
  <cp:lastPrinted>2025-12-03T22:05:00Z</cp:lastPrinted>
  <dcterms:created xsi:type="dcterms:W3CDTF">2025-11-27T00:33:00Z</dcterms:created>
  <dcterms:modified xsi:type="dcterms:W3CDTF">2025-12-03T22:13:00Z</dcterms:modified>
</cp:coreProperties>
</file>